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07ABE7A0" w:rsidR="00A6211E" w:rsidRPr="00935827" w:rsidRDefault="00A6211E" w:rsidP="00CD63EC">
      <w:pPr>
        <w:tabs>
          <w:tab w:val="left" w:pos="8137"/>
        </w:tabs>
        <w:spacing w:before="60" w:after="60"/>
        <w:ind w:firstLine="0"/>
        <w:jc w:val="center"/>
        <w:rPr>
          <w:rFonts w:asciiTheme="minorHAnsi" w:hAnsiTheme="minorHAnsi" w:cstheme="minorHAnsi"/>
          <w:b/>
          <w:bCs/>
          <w:sz w:val="20"/>
          <w:szCs w:val="20"/>
        </w:rPr>
      </w:pPr>
    </w:p>
    <w:p w14:paraId="10984B96" w14:textId="6F4D6663" w:rsidR="009E716D" w:rsidRPr="00935827" w:rsidRDefault="00183C03" w:rsidP="00865056">
      <w:pPr>
        <w:tabs>
          <w:tab w:val="left" w:pos="8137"/>
        </w:tabs>
        <w:spacing w:before="60" w:after="60"/>
        <w:ind w:firstLine="0"/>
        <w:jc w:val="center"/>
        <w:rPr>
          <w:rFonts w:asciiTheme="minorHAnsi" w:hAnsiTheme="minorHAnsi" w:cstheme="minorHAnsi"/>
          <w:b/>
          <w:bCs/>
          <w:sz w:val="20"/>
          <w:szCs w:val="20"/>
        </w:rPr>
      </w:pPr>
      <w:r w:rsidRPr="00935827">
        <w:rPr>
          <w:rFonts w:asciiTheme="minorHAnsi" w:hAnsiTheme="minorHAnsi" w:cstheme="minorHAnsi"/>
          <w:b/>
          <w:bCs/>
          <w:sz w:val="20"/>
          <w:szCs w:val="20"/>
        </w:rPr>
        <w:t>PASLAUGŲ</w:t>
      </w:r>
      <w:r w:rsidR="00761289" w:rsidRPr="00935827">
        <w:rPr>
          <w:rFonts w:asciiTheme="minorHAnsi" w:hAnsiTheme="minorHAnsi" w:cstheme="minorHAnsi"/>
          <w:b/>
          <w:bCs/>
          <w:sz w:val="20"/>
          <w:szCs w:val="20"/>
        </w:rPr>
        <w:t xml:space="preserve"> </w:t>
      </w:r>
      <w:r w:rsidR="007D7407" w:rsidRPr="00935827">
        <w:rPr>
          <w:rFonts w:asciiTheme="minorHAnsi" w:hAnsiTheme="minorHAnsi" w:cstheme="minorHAnsi"/>
          <w:b/>
          <w:bCs/>
          <w:sz w:val="20"/>
          <w:szCs w:val="20"/>
        </w:rPr>
        <w:t xml:space="preserve">PIRKIMO </w:t>
      </w:r>
      <w:r w:rsidR="00CD63EC" w:rsidRPr="00935827">
        <w:rPr>
          <w:rFonts w:asciiTheme="minorHAnsi" w:hAnsiTheme="minorHAnsi" w:cstheme="minorHAnsi"/>
          <w:b/>
          <w:bCs/>
          <w:sz w:val="20"/>
          <w:szCs w:val="20"/>
        </w:rPr>
        <w:t>TECHNINĖ SPECIFIKACIJA</w:t>
      </w:r>
    </w:p>
    <w:p w14:paraId="1CC70A30" w14:textId="1ADEA21D" w:rsidR="009E716D" w:rsidRPr="00935827" w:rsidRDefault="009E716D" w:rsidP="00CD63EC">
      <w:pPr>
        <w:pStyle w:val="ListParagraph"/>
        <w:tabs>
          <w:tab w:val="left" w:pos="284"/>
        </w:tabs>
        <w:spacing w:before="60" w:after="60"/>
        <w:ind w:left="0" w:firstLine="0"/>
        <w:contextualSpacing w:val="0"/>
        <w:jc w:val="center"/>
        <w:rPr>
          <w:rFonts w:asciiTheme="minorHAnsi" w:hAnsiTheme="minorHAnsi" w:cstheme="minorHAnsi"/>
          <w:b/>
          <w:bCs/>
          <w:sz w:val="20"/>
          <w:szCs w:val="20"/>
        </w:rPr>
      </w:pPr>
    </w:p>
    <w:p w14:paraId="1C2E529E" w14:textId="77777777" w:rsidR="009E716D" w:rsidRPr="00935827" w:rsidRDefault="009E716D" w:rsidP="009E716D">
      <w:pPr>
        <w:pBdr>
          <w:top w:val="single" w:sz="4" w:space="1" w:color="auto"/>
          <w:bottom w:val="single" w:sz="4" w:space="1" w:color="auto"/>
        </w:pBdr>
        <w:tabs>
          <w:tab w:val="left" w:pos="284"/>
        </w:tabs>
        <w:spacing w:before="60" w:after="60"/>
        <w:ind w:firstLine="0"/>
        <w:contextualSpacing/>
        <w:rPr>
          <w:rFonts w:asciiTheme="minorHAnsi" w:eastAsia="Times New Roman" w:hAnsiTheme="minorHAnsi" w:cstheme="minorHAnsi"/>
          <w:b/>
          <w:bCs/>
          <w:sz w:val="20"/>
          <w:szCs w:val="20"/>
        </w:rPr>
      </w:pPr>
      <w:r w:rsidRPr="00935827">
        <w:rPr>
          <w:rFonts w:asciiTheme="minorHAnsi" w:eastAsia="Times New Roman" w:hAnsiTheme="minorHAnsi" w:cstheme="minorHAnsi"/>
          <w:b/>
          <w:bCs/>
          <w:sz w:val="20"/>
          <w:szCs w:val="20"/>
        </w:rPr>
        <w:t>1. SĄVOKOS IR SUTRUMPINIMAI</w:t>
      </w:r>
    </w:p>
    <w:p w14:paraId="38243045" w14:textId="5449B965" w:rsidR="009E716D" w:rsidRPr="00935827" w:rsidRDefault="009E716D" w:rsidP="009E716D">
      <w:pPr>
        <w:tabs>
          <w:tab w:val="left" w:pos="284"/>
        </w:tabs>
        <w:spacing w:before="60" w:after="60"/>
        <w:ind w:firstLine="0"/>
        <w:contextualSpacing/>
        <w:jc w:val="both"/>
        <w:rPr>
          <w:rFonts w:asciiTheme="minorHAnsi" w:eastAsia="Times New Roman" w:hAnsiTheme="minorHAnsi" w:cstheme="minorHAnsi"/>
          <w:b/>
          <w:bCs/>
          <w:sz w:val="20"/>
          <w:szCs w:val="20"/>
        </w:rPr>
      </w:pPr>
      <w:r w:rsidRPr="00FC3123">
        <w:rPr>
          <w:rFonts w:asciiTheme="minorHAnsi" w:eastAsia="Times New Roman" w:hAnsiTheme="minorHAnsi" w:cstheme="minorHAnsi"/>
          <w:sz w:val="20"/>
          <w:szCs w:val="20"/>
        </w:rPr>
        <w:t>1.1.</w:t>
      </w:r>
      <w:r w:rsidRPr="00935827">
        <w:rPr>
          <w:rFonts w:asciiTheme="minorHAnsi" w:eastAsia="Times New Roman" w:hAnsiTheme="minorHAnsi" w:cstheme="minorHAnsi"/>
          <w:b/>
          <w:bCs/>
          <w:sz w:val="20"/>
          <w:szCs w:val="20"/>
        </w:rPr>
        <w:t xml:space="preserve"> P</w:t>
      </w:r>
      <w:r w:rsidR="00547CBF" w:rsidRPr="00935827">
        <w:rPr>
          <w:rFonts w:asciiTheme="minorHAnsi" w:eastAsia="Times New Roman" w:hAnsiTheme="minorHAnsi" w:cstheme="minorHAnsi"/>
          <w:b/>
          <w:bCs/>
          <w:sz w:val="20"/>
          <w:szCs w:val="20"/>
        </w:rPr>
        <w:t>aslaugų gavėjas</w:t>
      </w:r>
      <w:r w:rsidRPr="00935827">
        <w:rPr>
          <w:rFonts w:asciiTheme="minorHAnsi" w:eastAsia="Times New Roman" w:hAnsiTheme="minorHAnsi" w:cstheme="minorHAnsi"/>
          <w:b/>
          <w:bCs/>
          <w:sz w:val="20"/>
          <w:szCs w:val="20"/>
        </w:rPr>
        <w:t xml:space="preserve"> – </w:t>
      </w:r>
      <w:r w:rsidRPr="00935827">
        <w:rPr>
          <w:rFonts w:asciiTheme="minorHAnsi" w:eastAsia="Times New Roman" w:hAnsiTheme="minorHAnsi" w:cstheme="minorHAnsi"/>
          <w:sz w:val="20"/>
          <w:szCs w:val="20"/>
        </w:rPr>
        <w:t>Uždaroji akcinė bendrovė „VILNIAUS VANDENYS“.</w:t>
      </w:r>
    </w:p>
    <w:p w14:paraId="5F5C9BBC" w14:textId="42102132" w:rsidR="009E716D" w:rsidRPr="00935827" w:rsidRDefault="009E716D" w:rsidP="009E716D">
      <w:pPr>
        <w:tabs>
          <w:tab w:val="left" w:pos="284"/>
        </w:tabs>
        <w:spacing w:before="60" w:after="60"/>
        <w:ind w:firstLine="0"/>
        <w:jc w:val="both"/>
        <w:rPr>
          <w:rFonts w:asciiTheme="minorHAnsi" w:hAnsiTheme="minorHAnsi" w:cstheme="minorHAnsi"/>
          <w:b/>
          <w:bCs/>
          <w:color w:val="00B0F0"/>
          <w:sz w:val="20"/>
          <w:szCs w:val="20"/>
        </w:rPr>
      </w:pPr>
      <w:r w:rsidRPr="00FC3123">
        <w:rPr>
          <w:rFonts w:asciiTheme="minorHAnsi" w:eastAsia="Times New Roman" w:hAnsiTheme="minorHAnsi" w:cstheme="minorHAnsi"/>
          <w:sz w:val="20"/>
          <w:szCs w:val="20"/>
        </w:rPr>
        <w:t>1.2.</w:t>
      </w:r>
      <w:r w:rsidRPr="00935827">
        <w:rPr>
          <w:rFonts w:asciiTheme="minorHAnsi" w:eastAsia="Times New Roman" w:hAnsiTheme="minorHAnsi" w:cstheme="minorHAnsi"/>
          <w:b/>
          <w:bCs/>
          <w:sz w:val="20"/>
          <w:szCs w:val="20"/>
        </w:rPr>
        <w:t xml:space="preserve"> Paslaugų teikėjas – </w:t>
      </w:r>
      <w:r w:rsidRPr="00935827">
        <w:rPr>
          <w:rFonts w:asciiTheme="minorHAnsi" w:eastAsia="Times New Roman" w:hAnsiTheme="minorHAnsi" w:cstheme="minorHAnsi"/>
          <w:sz w:val="20"/>
          <w:szCs w:val="20"/>
        </w:rPr>
        <w:t>ūkio subjektas – fizinis asmuo, privatusis ar viešasis juridinis asmuo, kita organizacija ir</w:t>
      </w:r>
      <w:r w:rsidR="00535A78" w:rsidRPr="00935827">
        <w:rPr>
          <w:rFonts w:asciiTheme="minorHAnsi" w:eastAsia="Times New Roman" w:hAnsiTheme="minorHAnsi" w:cstheme="minorHAnsi"/>
          <w:sz w:val="20"/>
          <w:szCs w:val="20"/>
        </w:rPr>
        <w:t xml:space="preserve"> (ar) </w:t>
      </w:r>
      <w:r w:rsidRPr="00935827">
        <w:rPr>
          <w:rFonts w:asciiTheme="minorHAnsi" w:eastAsia="Times New Roman" w:hAnsiTheme="minorHAnsi" w:cstheme="minorHAnsi"/>
          <w:sz w:val="20"/>
          <w:szCs w:val="20"/>
        </w:rPr>
        <w:t xml:space="preserve">jų padalinys </w:t>
      </w:r>
      <w:r w:rsidR="007432C5" w:rsidRPr="00935827">
        <w:rPr>
          <w:rFonts w:asciiTheme="minorHAnsi" w:hAnsiTheme="minorHAnsi" w:cstheme="minorHAnsi"/>
          <w:sz w:val="20"/>
          <w:szCs w:val="20"/>
        </w:rPr>
        <w:t xml:space="preserve">įskaitant </w:t>
      </w:r>
      <w:bookmarkStart w:id="0" w:name="_Hlk69200619"/>
      <w:r w:rsidR="007432C5" w:rsidRPr="00935827">
        <w:rPr>
          <w:rFonts w:asciiTheme="minorHAnsi" w:hAnsiTheme="minorHAnsi" w:cstheme="minorHAnsi"/>
          <w:sz w:val="20"/>
          <w:szCs w:val="20"/>
        </w:rPr>
        <w:t>ūkio subjektus, kurių pajėgumais remiamasi</w:t>
      </w:r>
      <w:bookmarkEnd w:id="0"/>
      <w:r w:rsidR="007432C5" w:rsidRPr="00935827">
        <w:rPr>
          <w:rFonts w:asciiTheme="minorHAnsi" w:hAnsiTheme="minorHAnsi" w:cstheme="minorHAnsi"/>
          <w:sz w:val="20"/>
          <w:szCs w:val="20"/>
        </w:rPr>
        <w:t>, Subt</w:t>
      </w:r>
      <w:r w:rsidR="00084FBB" w:rsidRPr="00935827">
        <w:rPr>
          <w:rFonts w:asciiTheme="minorHAnsi" w:hAnsiTheme="minorHAnsi" w:cstheme="minorHAnsi"/>
          <w:sz w:val="20"/>
          <w:szCs w:val="20"/>
        </w:rPr>
        <w:t>ei</w:t>
      </w:r>
      <w:r w:rsidR="007432C5" w:rsidRPr="00935827">
        <w:rPr>
          <w:rFonts w:asciiTheme="minorHAnsi" w:hAnsiTheme="minorHAnsi" w:cstheme="minorHAnsi"/>
          <w:sz w:val="20"/>
          <w:szCs w:val="20"/>
        </w:rPr>
        <w:t>kėjus, darbuotojus ir kitus teisėtais pagrindais Paslaugų teikimui pasitelktus asmenis.</w:t>
      </w:r>
    </w:p>
    <w:p w14:paraId="56148815" w14:textId="77777777" w:rsidR="007946BE" w:rsidRPr="00935827" w:rsidRDefault="009E716D" w:rsidP="009E716D">
      <w:pPr>
        <w:tabs>
          <w:tab w:val="left" w:pos="284"/>
        </w:tabs>
        <w:spacing w:before="60" w:after="60"/>
        <w:ind w:firstLine="0"/>
        <w:contextualSpacing/>
        <w:jc w:val="both"/>
        <w:rPr>
          <w:rFonts w:asciiTheme="minorHAnsi" w:eastAsia="Times New Roman" w:hAnsiTheme="minorHAnsi" w:cstheme="minorHAnsi"/>
          <w:sz w:val="20"/>
          <w:szCs w:val="20"/>
        </w:rPr>
      </w:pPr>
      <w:r w:rsidRPr="00FC3123">
        <w:rPr>
          <w:rFonts w:asciiTheme="minorHAnsi" w:eastAsia="Times New Roman" w:hAnsiTheme="minorHAnsi" w:cstheme="minorHAnsi"/>
          <w:sz w:val="20"/>
          <w:szCs w:val="20"/>
        </w:rPr>
        <w:t>1.3.</w:t>
      </w:r>
      <w:r w:rsidRPr="00935827">
        <w:rPr>
          <w:rFonts w:asciiTheme="minorHAnsi" w:eastAsia="Times New Roman" w:hAnsiTheme="minorHAnsi" w:cstheme="minorHAnsi"/>
          <w:sz w:val="20"/>
          <w:szCs w:val="20"/>
        </w:rPr>
        <w:t xml:space="preserve"> </w:t>
      </w:r>
      <w:r w:rsidRPr="00935827">
        <w:rPr>
          <w:rFonts w:asciiTheme="minorHAnsi" w:eastAsia="Times New Roman" w:hAnsiTheme="minorHAnsi" w:cstheme="minorHAnsi"/>
          <w:b/>
          <w:bCs/>
          <w:sz w:val="20"/>
          <w:szCs w:val="20"/>
        </w:rPr>
        <w:t xml:space="preserve">Sutartis </w:t>
      </w:r>
      <w:r w:rsidRPr="00935827">
        <w:rPr>
          <w:rFonts w:asciiTheme="minorHAnsi" w:eastAsia="Times New Roman" w:hAnsiTheme="minorHAnsi" w:cstheme="minorHAnsi"/>
          <w:sz w:val="20"/>
          <w:szCs w:val="20"/>
        </w:rPr>
        <w:t xml:space="preserve">– Sutartis, sudaroma tarp Paslaugų teikėjo ir </w:t>
      </w:r>
      <w:r w:rsidR="00C6084F" w:rsidRPr="00935827">
        <w:rPr>
          <w:rFonts w:asciiTheme="minorHAnsi" w:eastAsia="Times New Roman" w:hAnsiTheme="minorHAnsi" w:cstheme="minorHAnsi"/>
          <w:sz w:val="20"/>
          <w:szCs w:val="20"/>
        </w:rPr>
        <w:t>Paslaugų gavėjo</w:t>
      </w:r>
      <w:r w:rsidRPr="00935827">
        <w:rPr>
          <w:rFonts w:asciiTheme="minorHAnsi" w:eastAsia="Times New Roman" w:hAnsiTheme="minorHAnsi" w:cstheme="minorHAnsi"/>
          <w:sz w:val="20"/>
          <w:szCs w:val="20"/>
        </w:rPr>
        <w:t xml:space="preserve"> dėl </w:t>
      </w:r>
      <w:r w:rsidR="00045575" w:rsidRPr="00935827">
        <w:rPr>
          <w:rFonts w:asciiTheme="minorHAnsi" w:eastAsia="Times New Roman" w:hAnsiTheme="minorHAnsi" w:cstheme="minorHAnsi"/>
          <w:sz w:val="20"/>
          <w:szCs w:val="20"/>
        </w:rPr>
        <w:t>P</w:t>
      </w:r>
      <w:r w:rsidRPr="00935827">
        <w:rPr>
          <w:rFonts w:asciiTheme="minorHAnsi" w:eastAsia="Times New Roman" w:hAnsiTheme="minorHAnsi" w:cstheme="minorHAnsi"/>
          <w:sz w:val="20"/>
          <w:szCs w:val="20"/>
        </w:rPr>
        <w:t>irkimo objekto.</w:t>
      </w:r>
    </w:p>
    <w:p w14:paraId="69691AC5" w14:textId="6C924323" w:rsidR="007946BE" w:rsidRPr="00935827" w:rsidRDefault="007946BE" w:rsidP="007946BE">
      <w:pPr>
        <w:pStyle w:val="ListParagraph"/>
        <w:tabs>
          <w:tab w:val="left" w:pos="284"/>
        </w:tabs>
        <w:spacing w:before="60" w:after="60"/>
        <w:ind w:left="0" w:firstLine="0"/>
        <w:jc w:val="both"/>
        <w:rPr>
          <w:rFonts w:asciiTheme="minorHAnsi" w:hAnsiTheme="minorHAnsi" w:cstheme="minorHAnsi"/>
          <w:sz w:val="20"/>
          <w:szCs w:val="20"/>
        </w:rPr>
      </w:pPr>
      <w:bookmarkStart w:id="1" w:name="_Hlk75526393"/>
      <w:r w:rsidRPr="00FC3123">
        <w:rPr>
          <w:rFonts w:asciiTheme="minorHAnsi" w:hAnsiTheme="minorHAnsi" w:cstheme="minorHAnsi"/>
          <w:sz w:val="20"/>
          <w:szCs w:val="20"/>
        </w:rPr>
        <w:t>1.4</w:t>
      </w:r>
      <w:r w:rsidR="00313A4C" w:rsidRPr="00FC3123">
        <w:rPr>
          <w:rFonts w:asciiTheme="minorHAnsi" w:hAnsiTheme="minorHAnsi" w:cstheme="minorHAnsi"/>
          <w:sz w:val="20"/>
          <w:szCs w:val="20"/>
        </w:rPr>
        <w:t>.</w:t>
      </w:r>
      <w:r w:rsidRPr="00935827">
        <w:rPr>
          <w:rFonts w:asciiTheme="minorHAnsi" w:hAnsiTheme="minorHAnsi" w:cstheme="minorHAnsi"/>
          <w:b/>
          <w:bCs/>
          <w:sz w:val="20"/>
          <w:szCs w:val="20"/>
        </w:rPr>
        <w:t xml:space="preserve"> Techninė specifikacija</w:t>
      </w:r>
      <w:r w:rsidRPr="00935827">
        <w:rPr>
          <w:rFonts w:asciiTheme="minorHAnsi" w:hAnsiTheme="minorHAnsi" w:cstheme="minorHAnsi"/>
          <w:sz w:val="20"/>
          <w:szCs w:val="20"/>
        </w:rPr>
        <w:t xml:space="preserve"> </w:t>
      </w:r>
      <w:r w:rsidR="00184992" w:rsidRPr="00935827">
        <w:rPr>
          <w:rFonts w:asciiTheme="minorHAnsi" w:hAnsiTheme="minorHAnsi" w:cstheme="minorHAnsi"/>
          <w:b/>
          <w:bCs/>
          <w:sz w:val="20"/>
          <w:szCs w:val="20"/>
        </w:rPr>
        <w:t>arba TS</w:t>
      </w:r>
      <w:r w:rsidR="00184992" w:rsidRPr="00935827">
        <w:rPr>
          <w:rFonts w:asciiTheme="minorHAnsi" w:hAnsiTheme="minorHAnsi" w:cstheme="minorHAnsi"/>
          <w:sz w:val="20"/>
          <w:szCs w:val="20"/>
        </w:rPr>
        <w:t xml:space="preserve"> </w:t>
      </w:r>
      <w:r w:rsidRPr="00935827">
        <w:rPr>
          <w:rFonts w:asciiTheme="minorHAnsi" w:hAnsiTheme="minorHAnsi" w:cstheme="minorHAnsi"/>
          <w:sz w:val="20"/>
          <w:szCs w:val="20"/>
        </w:rPr>
        <w:t xml:space="preserve">– </w:t>
      </w:r>
      <w:r w:rsidR="00D511F7" w:rsidRPr="00935827">
        <w:rPr>
          <w:rFonts w:asciiTheme="minorHAnsi" w:hAnsiTheme="minorHAnsi" w:cstheme="minorHAnsi"/>
          <w:sz w:val="20"/>
          <w:szCs w:val="20"/>
        </w:rPr>
        <w:t>dokumentas, kuriame apibūdintas pirkimo objektas</w:t>
      </w:r>
      <w:r w:rsidR="00184992" w:rsidRPr="00935827">
        <w:rPr>
          <w:rFonts w:asciiTheme="minorHAnsi" w:hAnsiTheme="minorHAnsi" w:cstheme="minorHAnsi"/>
          <w:sz w:val="20"/>
          <w:szCs w:val="20"/>
        </w:rPr>
        <w:t>.</w:t>
      </w:r>
    </w:p>
    <w:p w14:paraId="7ECF5EE0" w14:textId="63C288BF" w:rsidR="009E716D" w:rsidRPr="00935827" w:rsidRDefault="007946BE"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sidRPr="00FC3123">
        <w:rPr>
          <w:rFonts w:asciiTheme="minorHAnsi" w:hAnsiTheme="minorHAnsi" w:cstheme="minorHAnsi"/>
          <w:sz w:val="20"/>
          <w:szCs w:val="20"/>
        </w:rPr>
        <w:t>1.5.</w:t>
      </w:r>
      <w:r w:rsidRPr="00935827">
        <w:rPr>
          <w:rFonts w:asciiTheme="minorHAnsi" w:hAnsiTheme="minorHAnsi" w:cstheme="minorHAnsi"/>
          <w:b/>
          <w:bCs/>
          <w:sz w:val="20"/>
          <w:szCs w:val="20"/>
        </w:rPr>
        <w:t xml:space="preserve"> Priėmimo-perdavimo aktas</w:t>
      </w:r>
      <w:r w:rsidR="00184992" w:rsidRPr="00935827">
        <w:rPr>
          <w:rFonts w:asciiTheme="minorHAnsi" w:hAnsiTheme="minorHAnsi" w:cstheme="minorHAnsi"/>
          <w:b/>
          <w:bCs/>
          <w:sz w:val="20"/>
          <w:szCs w:val="20"/>
        </w:rPr>
        <w:t xml:space="preserve"> arba Aktas</w:t>
      </w:r>
      <w:r w:rsidR="00D511F7" w:rsidRPr="00935827">
        <w:rPr>
          <w:rFonts w:asciiTheme="minorHAnsi" w:hAnsiTheme="minorHAnsi" w:cstheme="minorHAnsi"/>
          <w:b/>
          <w:bCs/>
          <w:sz w:val="20"/>
          <w:szCs w:val="20"/>
        </w:rPr>
        <w:t xml:space="preserve"> </w:t>
      </w:r>
      <w:r w:rsidRPr="00935827">
        <w:rPr>
          <w:rFonts w:asciiTheme="minorHAnsi" w:hAnsiTheme="minorHAnsi" w:cstheme="minorHAnsi"/>
          <w:sz w:val="20"/>
          <w:szCs w:val="20"/>
        </w:rPr>
        <w:t xml:space="preserve">- </w:t>
      </w:r>
      <w:r w:rsidR="00D511F7" w:rsidRPr="00935827">
        <w:rPr>
          <w:rFonts w:asciiTheme="minorHAnsi" w:hAnsiTheme="minorHAnsi" w:cstheme="minorHAnsi"/>
          <w:sz w:val="20"/>
          <w:szCs w:val="20"/>
        </w:rPr>
        <w:t>perdavimo–priėmimo aktas arba kitas lygiavertis dokumentas, pasirašomas abiejų Sutarties Šalių, kuriame detaliai (tiksliai nurodant kiekius, apimtis, objektus ir kitą reikšmingą informaciją) nurodomos Paslaugų teikėjo faktiškai Paslaugų gavėjui suteiktos Paslaugos, atitinkančios Techninės specifikacijos nuostatas</w:t>
      </w:r>
      <w:r w:rsidR="00184992" w:rsidRPr="00935827">
        <w:rPr>
          <w:rFonts w:asciiTheme="minorHAnsi" w:hAnsiTheme="minorHAnsi" w:cstheme="minorHAnsi"/>
          <w:sz w:val="20"/>
          <w:szCs w:val="20"/>
        </w:rPr>
        <w:t>.</w:t>
      </w:r>
      <w:r w:rsidR="009E716D" w:rsidRPr="00935827">
        <w:rPr>
          <w:rFonts w:asciiTheme="minorHAnsi" w:eastAsia="Times New Roman" w:hAnsiTheme="minorHAnsi" w:cstheme="minorHAnsi"/>
          <w:sz w:val="20"/>
          <w:szCs w:val="20"/>
        </w:rPr>
        <w:t xml:space="preserve"> </w:t>
      </w:r>
    </w:p>
    <w:p w14:paraId="15913269" w14:textId="21A18834" w:rsidR="00C366C0" w:rsidRPr="00935827" w:rsidRDefault="00C366C0"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sidRPr="00FC3123">
        <w:rPr>
          <w:rFonts w:asciiTheme="minorHAnsi" w:eastAsia="Times New Roman" w:hAnsiTheme="minorHAnsi" w:cstheme="minorHAnsi"/>
          <w:sz w:val="20"/>
          <w:szCs w:val="20"/>
        </w:rPr>
        <w:t>1.6.</w:t>
      </w:r>
      <w:r w:rsidRPr="00935827">
        <w:rPr>
          <w:rFonts w:asciiTheme="minorHAnsi" w:eastAsia="Times New Roman" w:hAnsiTheme="minorHAnsi" w:cstheme="minorHAnsi"/>
          <w:sz w:val="20"/>
          <w:szCs w:val="20"/>
        </w:rPr>
        <w:t xml:space="preserve"> </w:t>
      </w:r>
      <w:r w:rsidRPr="00935827">
        <w:rPr>
          <w:rFonts w:asciiTheme="minorHAnsi" w:eastAsia="Times New Roman" w:hAnsiTheme="minorHAnsi" w:cstheme="minorHAnsi"/>
          <w:b/>
          <w:bCs/>
          <w:sz w:val="20"/>
          <w:szCs w:val="20"/>
        </w:rPr>
        <w:t>Užsakymas</w:t>
      </w:r>
      <w:r w:rsidRPr="00935827">
        <w:rPr>
          <w:rFonts w:asciiTheme="minorHAnsi" w:eastAsia="Times New Roman" w:hAnsiTheme="minorHAnsi" w:cstheme="minorHAnsi"/>
          <w:sz w:val="20"/>
          <w:szCs w:val="20"/>
        </w:rPr>
        <w:t xml:space="preserve"> - Sutarties pagrindu Paslaugų teikėjui tekstiniu pranešimu, elektroniniu paštu ir</w:t>
      </w:r>
      <w:r w:rsidR="005241BA" w:rsidRPr="00935827">
        <w:rPr>
          <w:rFonts w:asciiTheme="minorHAnsi" w:eastAsia="Times New Roman" w:hAnsiTheme="minorHAnsi" w:cstheme="minorHAnsi"/>
          <w:sz w:val="20"/>
          <w:szCs w:val="20"/>
        </w:rPr>
        <w:t xml:space="preserve"> </w:t>
      </w:r>
      <w:r w:rsidR="002F000A" w:rsidRPr="00935827">
        <w:rPr>
          <w:rFonts w:asciiTheme="minorHAnsi" w:eastAsia="Times New Roman" w:hAnsiTheme="minorHAnsi" w:cstheme="minorHAnsi"/>
          <w:sz w:val="20"/>
          <w:szCs w:val="20"/>
        </w:rPr>
        <w:t>(</w:t>
      </w:r>
      <w:r w:rsidRPr="00935827">
        <w:rPr>
          <w:rFonts w:asciiTheme="minorHAnsi" w:eastAsia="Times New Roman" w:hAnsiTheme="minorHAnsi" w:cstheme="minorHAnsi"/>
          <w:sz w:val="20"/>
          <w:szCs w:val="20"/>
        </w:rPr>
        <w:t>ar</w:t>
      </w:r>
      <w:r w:rsidR="002F000A" w:rsidRPr="00935827">
        <w:rPr>
          <w:rFonts w:asciiTheme="minorHAnsi" w:eastAsia="Times New Roman" w:hAnsiTheme="minorHAnsi" w:cstheme="minorHAnsi"/>
          <w:sz w:val="20"/>
          <w:szCs w:val="20"/>
        </w:rPr>
        <w:t>)</w:t>
      </w:r>
      <w:r w:rsidRPr="00935827">
        <w:rPr>
          <w:rFonts w:asciiTheme="minorHAnsi" w:eastAsia="Times New Roman" w:hAnsiTheme="minorHAnsi" w:cstheme="minorHAnsi"/>
          <w:sz w:val="20"/>
          <w:szCs w:val="20"/>
        </w:rPr>
        <w:t xml:space="preserve"> per Paslaugų gavėjo nurodytą informacinę sistemą teikiamas rašytinis dokumentas, kuriame nurodomi Paslaugų kiekiai, suteikimo adresai ir terminas.</w:t>
      </w:r>
    </w:p>
    <w:p w14:paraId="4ED30A2F" w14:textId="77777777" w:rsidR="00C366C0" w:rsidRPr="00935827" w:rsidRDefault="00C366C0" w:rsidP="006A2FA2">
      <w:pPr>
        <w:pStyle w:val="ListParagraph"/>
        <w:tabs>
          <w:tab w:val="left" w:pos="284"/>
        </w:tabs>
        <w:spacing w:before="60" w:after="60"/>
        <w:ind w:left="0" w:firstLine="0"/>
        <w:jc w:val="both"/>
        <w:rPr>
          <w:rFonts w:asciiTheme="minorHAnsi" w:hAnsiTheme="minorHAnsi" w:cstheme="minorHAnsi"/>
          <w:sz w:val="20"/>
          <w:szCs w:val="20"/>
        </w:rPr>
      </w:pPr>
    </w:p>
    <w:p w14:paraId="584A5B96" w14:textId="20FDEA3C" w:rsidR="00BD75EE" w:rsidRPr="00935827" w:rsidRDefault="00BD75EE" w:rsidP="00D86BBD">
      <w:pPr>
        <w:pStyle w:val="ListParagraph"/>
        <w:numPr>
          <w:ilvl w:val="0"/>
          <w:numId w:val="48"/>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bookmarkStart w:id="2" w:name="_Hlk75526437"/>
      <w:bookmarkEnd w:id="1"/>
      <w:r w:rsidRPr="00935827">
        <w:rPr>
          <w:rFonts w:asciiTheme="minorHAnsi" w:hAnsiTheme="minorHAnsi" w:cstheme="minorHAnsi"/>
          <w:b/>
          <w:sz w:val="20"/>
          <w:szCs w:val="20"/>
        </w:rPr>
        <w:t>PIRKIMO OBJEKT</w:t>
      </w:r>
      <w:r w:rsidR="00CF1138" w:rsidRPr="00935827">
        <w:rPr>
          <w:rFonts w:asciiTheme="minorHAnsi" w:hAnsiTheme="minorHAnsi" w:cstheme="minorHAnsi"/>
          <w:b/>
          <w:sz w:val="20"/>
          <w:szCs w:val="20"/>
        </w:rPr>
        <w:t>O PAVADINIMAS</w:t>
      </w:r>
      <w:r w:rsidR="007946BE" w:rsidRPr="00935827">
        <w:rPr>
          <w:rFonts w:asciiTheme="minorHAnsi" w:hAnsiTheme="minorHAnsi" w:cstheme="minorHAnsi"/>
          <w:b/>
          <w:sz w:val="20"/>
          <w:szCs w:val="20"/>
        </w:rPr>
        <w:t xml:space="preserve"> IR JO KIEKIAI/APIMTYS</w:t>
      </w:r>
    </w:p>
    <w:bookmarkStart w:id="3" w:name="_Hlk75526413"/>
    <w:bookmarkStart w:id="4" w:name="_Hlk46986110"/>
    <w:bookmarkEnd w:id="2"/>
    <w:p w14:paraId="10E9A18E" w14:textId="66138EAF" w:rsidR="007946BE" w:rsidRPr="00935827" w:rsidRDefault="002D6E4C" w:rsidP="3B1345BC">
      <w:pPr>
        <w:pStyle w:val="ListParagraph"/>
        <w:numPr>
          <w:ilvl w:val="1"/>
          <w:numId w:val="48"/>
        </w:numPr>
        <w:tabs>
          <w:tab w:val="left" w:pos="284"/>
        </w:tabs>
        <w:spacing w:before="60" w:after="60"/>
        <w:ind w:left="426" w:hanging="426"/>
        <w:jc w:val="both"/>
        <w:rPr>
          <w:rFonts w:asciiTheme="minorHAnsi" w:hAnsiTheme="minorHAnsi"/>
          <w:sz w:val="20"/>
          <w:szCs w:val="20"/>
        </w:rPr>
      </w:pPr>
      <w:sdt>
        <w:sdtPr>
          <w:rPr>
            <w:rFonts w:asciiTheme="minorHAnsi" w:hAnsiTheme="minorHAnsi"/>
            <w:b/>
            <w:bCs/>
            <w:sz w:val="20"/>
            <w:szCs w:val="20"/>
          </w:rPr>
          <w:id w:val="-973057829"/>
          <w:placeholder>
            <w:docPart w:val="DefaultPlaceholder_-1854013438"/>
          </w:placeholder>
          <w:comboBox>
            <w:listItem w:value="Choose an item."/>
          </w:comboBox>
        </w:sdtPr>
        <w:sdtEndPr/>
        <w:sdtContent>
          <w:r w:rsidR="00C733E1" w:rsidRPr="3B1345BC">
            <w:rPr>
              <w:rFonts w:asciiTheme="minorHAnsi" w:hAnsiTheme="minorHAnsi"/>
              <w:b/>
              <w:bCs/>
              <w:sz w:val="20"/>
              <w:szCs w:val="20"/>
            </w:rPr>
            <w:t>Vilniaus miesto nuotekų valyklos, nuotekų valymo įrenginiuose (toliau – VNV NVĮ) esančių įrengi</w:t>
          </w:r>
          <w:r w:rsidR="00000AAF">
            <w:rPr>
              <w:rFonts w:asciiTheme="minorHAnsi" w:hAnsiTheme="minorHAnsi"/>
              <w:b/>
              <w:bCs/>
              <w:sz w:val="20"/>
              <w:szCs w:val="20"/>
            </w:rPr>
            <w:t>ni</w:t>
          </w:r>
          <w:r w:rsidR="00C733E1" w:rsidRPr="3B1345BC">
            <w:rPr>
              <w:rFonts w:asciiTheme="minorHAnsi" w:hAnsiTheme="minorHAnsi"/>
              <w:b/>
              <w:bCs/>
              <w:sz w:val="20"/>
              <w:szCs w:val="20"/>
            </w:rPr>
            <w:t>ų techninės priežiūros ir remonto paslaugos</w:t>
          </w:r>
        </w:sdtContent>
      </w:sdt>
      <w:r w:rsidR="00313A4C" w:rsidRPr="3B1345BC">
        <w:rPr>
          <w:rFonts w:asciiTheme="minorHAnsi" w:hAnsiTheme="minorHAnsi"/>
          <w:color w:val="808080" w:themeColor="background1" w:themeShade="80"/>
          <w:sz w:val="20"/>
          <w:szCs w:val="20"/>
        </w:rPr>
        <w:t xml:space="preserve"> </w:t>
      </w:r>
      <w:r w:rsidR="00E03702" w:rsidRPr="3B1345BC">
        <w:rPr>
          <w:rFonts w:asciiTheme="minorHAnsi" w:hAnsiTheme="minorHAnsi"/>
          <w:sz w:val="20"/>
          <w:szCs w:val="20"/>
        </w:rPr>
        <w:t>(toliau</w:t>
      </w:r>
      <w:r w:rsidR="00C366C0" w:rsidRPr="3B1345BC">
        <w:rPr>
          <w:rFonts w:asciiTheme="minorHAnsi" w:hAnsiTheme="minorHAnsi"/>
          <w:sz w:val="20"/>
          <w:szCs w:val="20"/>
        </w:rPr>
        <w:t xml:space="preserve"> </w:t>
      </w:r>
      <w:r w:rsidR="00E03702" w:rsidRPr="3B1345BC">
        <w:rPr>
          <w:rFonts w:asciiTheme="minorHAnsi" w:hAnsiTheme="minorHAnsi"/>
          <w:sz w:val="20"/>
          <w:szCs w:val="20"/>
        </w:rPr>
        <w:t>- Paslaugos)</w:t>
      </w:r>
      <w:r w:rsidR="007946BE" w:rsidRPr="3B1345BC">
        <w:rPr>
          <w:rFonts w:asciiTheme="minorHAnsi" w:hAnsiTheme="minorHAnsi"/>
          <w:sz w:val="20"/>
          <w:szCs w:val="20"/>
        </w:rPr>
        <w:t>.</w:t>
      </w:r>
      <w:bookmarkEnd w:id="3"/>
    </w:p>
    <w:p w14:paraId="7B90A117" w14:textId="004F4826" w:rsidR="007946BE" w:rsidRPr="00935827" w:rsidRDefault="002D6E4C" w:rsidP="007B4CCE">
      <w:pPr>
        <w:pStyle w:val="ListParagraph"/>
        <w:numPr>
          <w:ilvl w:val="1"/>
          <w:numId w:val="48"/>
        </w:numPr>
        <w:tabs>
          <w:tab w:val="left" w:pos="360"/>
        </w:tabs>
        <w:spacing w:before="60" w:after="60"/>
        <w:ind w:hanging="720"/>
        <w:jc w:val="both"/>
        <w:rPr>
          <w:rFonts w:asciiTheme="minorHAnsi" w:hAnsiTheme="minorHAnsi" w:cstheme="minorHAnsi"/>
          <w:sz w:val="20"/>
          <w:szCs w:val="20"/>
        </w:rPr>
      </w:pPr>
      <w:sdt>
        <w:sdtPr>
          <w:rPr>
            <w:rFonts w:asciiTheme="minorHAnsi" w:hAnsiTheme="minorHAnsi" w:cstheme="minorHAnsi"/>
            <w:sz w:val="20"/>
            <w:szCs w:val="20"/>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7D1947">
            <w:rPr>
              <w:rFonts w:asciiTheme="minorHAnsi" w:hAnsiTheme="minorHAnsi" w:cstheme="minorHAnsi"/>
              <w:sz w:val="20"/>
              <w:szCs w:val="20"/>
            </w:rPr>
            <w:t>Pirkimo objektas nėra skaidomas į pirkimo objekto dalis.</w:t>
          </w:r>
        </w:sdtContent>
      </w:sdt>
    </w:p>
    <w:p w14:paraId="07252C2B" w14:textId="6D4674CE" w:rsidR="007946BE" w:rsidRPr="00935827" w:rsidRDefault="007946BE" w:rsidP="006A2FA2">
      <w:pPr>
        <w:tabs>
          <w:tab w:val="left" w:pos="540"/>
        </w:tabs>
        <w:ind w:firstLine="0"/>
        <w:jc w:val="both"/>
        <w:rPr>
          <w:rFonts w:asciiTheme="minorHAnsi" w:hAnsiTheme="minorHAnsi" w:cstheme="minorHAnsi"/>
          <w:b/>
          <w:sz w:val="20"/>
          <w:szCs w:val="20"/>
        </w:rPr>
      </w:pPr>
      <w:bookmarkStart w:id="5" w:name="_Hlk75526451"/>
      <w:r w:rsidRPr="007D1947">
        <w:rPr>
          <w:rFonts w:asciiTheme="minorHAnsi" w:hAnsiTheme="minorHAnsi" w:cstheme="minorHAnsi"/>
          <w:bCs/>
          <w:sz w:val="20"/>
          <w:szCs w:val="20"/>
        </w:rPr>
        <w:t>2.3.</w:t>
      </w:r>
      <w:r w:rsidRPr="00935827">
        <w:rPr>
          <w:rFonts w:asciiTheme="minorHAnsi" w:hAnsiTheme="minorHAnsi" w:cstheme="minorHAnsi"/>
          <w:b/>
          <w:sz w:val="20"/>
          <w:szCs w:val="20"/>
        </w:rPr>
        <w:t xml:space="preserve"> </w:t>
      </w:r>
      <w:r w:rsidR="00D511F7" w:rsidRPr="00935827">
        <w:rPr>
          <w:rFonts w:asciiTheme="minorHAnsi" w:hAnsiTheme="minorHAnsi" w:cstheme="minorHAnsi"/>
          <w:b/>
          <w:sz w:val="20"/>
          <w:szCs w:val="20"/>
        </w:rPr>
        <w:t>Kiekiai/</w:t>
      </w:r>
      <w:r w:rsidRPr="00935827">
        <w:rPr>
          <w:rFonts w:asciiTheme="minorHAnsi" w:hAnsiTheme="minorHAnsi" w:cstheme="minorHAnsi"/>
          <w:b/>
          <w:sz w:val="20"/>
          <w:szCs w:val="20"/>
        </w:rPr>
        <w:t>Apimtys:</w:t>
      </w:r>
      <w:r w:rsidRPr="00935827">
        <w:rPr>
          <w:rFonts w:asciiTheme="minorHAnsi" w:hAnsiTheme="minorHAnsi" w:cstheme="minorHAnsi"/>
          <w:sz w:val="20"/>
          <w:szCs w:val="20"/>
        </w:rPr>
        <w:t xml:space="preserve"> </w:t>
      </w:r>
      <w:r w:rsidRPr="00935827">
        <w:rPr>
          <w:rFonts w:asciiTheme="minorHAnsi" w:hAnsiTheme="minorHAnsi" w:cstheme="minorHAnsi"/>
          <w:bCs/>
          <w:sz w:val="20"/>
          <w:szCs w:val="20"/>
        </w:rPr>
        <w:t>Perkamas</w:t>
      </w:r>
      <w:r w:rsidRPr="00935827">
        <w:rPr>
          <w:rFonts w:asciiTheme="minorHAnsi" w:hAnsiTheme="minorHAnsi" w:cstheme="minorHAnsi"/>
          <w:bCs/>
          <w:color w:val="FF0000"/>
          <w:sz w:val="20"/>
          <w:szCs w:val="20"/>
        </w:rPr>
        <w:t xml:space="preserve"> </w:t>
      </w:r>
      <w:r w:rsidRPr="00935827">
        <w:rPr>
          <w:rFonts w:asciiTheme="minorHAnsi" w:hAnsiTheme="minorHAnsi" w:cstheme="minorHAnsi"/>
          <w:bCs/>
          <w:sz w:val="20"/>
          <w:szCs w:val="20"/>
        </w:rPr>
        <w:t>Paslaugų</w:t>
      </w:r>
      <w:r w:rsidRPr="00935827">
        <w:rPr>
          <w:rFonts w:asciiTheme="minorHAnsi" w:hAnsiTheme="minorHAnsi" w:cstheme="minorHAnsi"/>
          <w:bCs/>
          <w:color w:val="FF0000"/>
          <w:sz w:val="20"/>
          <w:szCs w:val="20"/>
        </w:rPr>
        <w:t xml:space="preserve"> </w:t>
      </w:r>
      <w:r w:rsidRPr="00935827">
        <w:rPr>
          <w:rFonts w:asciiTheme="minorHAnsi" w:hAnsiTheme="minorHAnsi" w:cstheme="minorHAnsi"/>
          <w:bCs/>
          <w:sz w:val="20"/>
          <w:szCs w:val="20"/>
        </w:rPr>
        <w:t xml:space="preserve">kiekis </w:t>
      </w:r>
      <w:r w:rsidRPr="00935827">
        <w:rPr>
          <w:rFonts w:asciiTheme="minorHAnsi" w:hAnsiTheme="minorHAnsi" w:cstheme="minorHAnsi"/>
          <w:b/>
          <w:sz w:val="20"/>
          <w:szCs w:val="20"/>
        </w:rPr>
        <w:t>yra</w:t>
      </w:r>
      <w:r w:rsidRPr="00935827">
        <w:rPr>
          <w:rFonts w:asciiTheme="minorHAnsi" w:hAnsiTheme="minorHAnsi" w:cstheme="minorHAnsi"/>
          <w:b/>
          <w:color w:val="FF0000"/>
          <w:sz w:val="20"/>
          <w:szCs w:val="20"/>
        </w:rPr>
        <w:t xml:space="preserve"> </w:t>
      </w:r>
      <w:sdt>
        <w:sdtPr>
          <w:rPr>
            <w:rFonts w:asciiTheme="minorHAnsi" w:hAnsiTheme="minorHAnsi" w:cstheme="minorHAnsi"/>
            <w:b/>
            <w:sz w:val="20"/>
            <w:szCs w:val="20"/>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C060C5">
            <w:rPr>
              <w:rFonts w:asciiTheme="minorHAnsi" w:hAnsiTheme="minorHAnsi" w:cstheme="minorHAnsi"/>
              <w:b/>
              <w:sz w:val="20"/>
              <w:szCs w:val="20"/>
            </w:rPr>
            <w:t>preliminarus.</w:t>
          </w:r>
        </w:sdtContent>
      </w:sdt>
    </w:p>
    <w:bookmarkEnd w:id="5"/>
    <w:p w14:paraId="1C4868ED" w14:textId="19A7586D" w:rsidR="0015451D" w:rsidRDefault="0015451D" w:rsidP="3B1345BC">
      <w:pPr>
        <w:tabs>
          <w:tab w:val="left" w:pos="540"/>
        </w:tabs>
        <w:ind w:firstLine="0"/>
        <w:jc w:val="both"/>
        <w:rPr>
          <w:rFonts w:asciiTheme="minorHAnsi" w:hAnsiTheme="minorHAnsi"/>
          <w:sz w:val="20"/>
          <w:szCs w:val="20"/>
        </w:rPr>
      </w:pPr>
      <w:r w:rsidRPr="681A3D94">
        <w:rPr>
          <w:rFonts w:asciiTheme="minorHAnsi" w:hAnsiTheme="minorHAnsi"/>
          <w:sz w:val="20"/>
          <w:szCs w:val="20"/>
        </w:rPr>
        <w:t xml:space="preserve">2.4. </w:t>
      </w:r>
      <w:r w:rsidR="002E2BE1" w:rsidRPr="681A3D94">
        <w:rPr>
          <w:rFonts w:asciiTheme="minorHAnsi" w:hAnsiTheme="minorHAnsi"/>
          <w:sz w:val="20"/>
          <w:szCs w:val="20"/>
        </w:rPr>
        <w:t>Preliminari p</w:t>
      </w:r>
      <w:r w:rsidRPr="681A3D94">
        <w:rPr>
          <w:rFonts w:asciiTheme="minorHAnsi" w:hAnsiTheme="minorHAnsi"/>
          <w:sz w:val="20"/>
          <w:szCs w:val="20"/>
        </w:rPr>
        <w:t>aslaugų apimt</w:t>
      </w:r>
      <w:r w:rsidR="00790355" w:rsidRPr="681A3D94">
        <w:rPr>
          <w:rFonts w:asciiTheme="minorHAnsi" w:hAnsiTheme="minorHAnsi"/>
          <w:sz w:val="20"/>
          <w:szCs w:val="20"/>
        </w:rPr>
        <w:t>i</w:t>
      </w:r>
      <w:r w:rsidRPr="681A3D94">
        <w:rPr>
          <w:rFonts w:asciiTheme="minorHAnsi" w:hAnsiTheme="minorHAnsi"/>
          <w:sz w:val="20"/>
          <w:szCs w:val="20"/>
        </w:rPr>
        <w:t xml:space="preserve">s – preliminariai </w:t>
      </w:r>
      <w:r w:rsidR="006F26A8" w:rsidRPr="681A3D94">
        <w:rPr>
          <w:rFonts w:asciiTheme="minorHAnsi" w:hAnsiTheme="minorHAnsi"/>
          <w:sz w:val="20"/>
          <w:szCs w:val="20"/>
        </w:rPr>
        <w:t xml:space="preserve">iš viso </w:t>
      </w:r>
      <w:r w:rsidRPr="681A3D94">
        <w:rPr>
          <w:rFonts w:asciiTheme="minorHAnsi" w:hAnsiTheme="minorHAnsi"/>
          <w:sz w:val="20"/>
          <w:szCs w:val="20"/>
        </w:rPr>
        <w:t xml:space="preserve">bus perkama </w:t>
      </w:r>
      <w:r w:rsidR="1023B09C" w:rsidRPr="681A3D94">
        <w:rPr>
          <w:rFonts w:asciiTheme="minorHAnsi" w:hAnsiTheme="minorHAnsi"/>
          <w:sz w:val="20"/>
          <w:szCs w:val="20"/>
        </w:rPr>
        <w:t>2</w:t>
      </w:r>
      <w:r w:rsidR="00A91DF4">
        <w:rPr>
          <w:rFonts w:asciiTheme="minorHAnsi" w:hAnsiTheme="minorHAnsi"/>
          <w:sz w:val="20"/>
          <w:szCs w:val="20"/>
        </w:rPr>
        <w:t>5</w:t>
      </w:r>
      <w:r w:rsidR="1023B09C" w:rsidRPr="681A3D94">
        <w:rPr>
          <w:rFonts w:asciiTheme="minorHAnsi" w:hAnsiTheme="minorHAnsi"/>
          <w:sz w:val="20"/>
          <w:szCs w:val="20"/>
        </w:rPr>
        <w:t>00</w:t>
      </w:r>
      <w:r w:rsidR="00090CD0">
        <w:rPr>
          <w:rFonts w:asciiTheme="minorHAnsi" w:hAnsiTheme="minorHAnsi"/>
          <w:sz w:val="20"/>
          <w:szCs w:val="20"/>
        </w:rPr>
        <w:t>0</w:t>
      </w:r>
      <w:r w:rsidRPr="681A3D94">
        <w:rPr>
          <w:rFonts w:asciiTheme="minorHAnsi" w:hAnsiTheme="minorHAnsi"/>
          <w:sz w:val="20"/>
          <w:szCs w:val="20"/>
        </w:rPr>
        <w:t xml:space="preserve"> specialisto darbo valandų, </w:t>
      </w:r>
      <w:r w:rsidR="006F26A8" w:rsidRPr="681A3D94">
        <w:rPr>
          <w:rFonts w:asciiTheme="minorHAnsi" w:hAnsiTheme="minorHAnsi"/>
          <w:sz w:val="20"/>
          <w:szCs w:val="20"/>
        </w:rPr>
        <w:t xml:space="preserve">Paslaugų apimties detalizavimas </w:t>
      </w:r>
      <w:r w:rsidR="00542A24" w:rsidRPr="681A3D94">
        <w:rPr>
          <w:rFonts w:asciiTheme="minorHAnsi" w:hAnsiTheme="minorHAnsi"/>
          <w:sz w:val="20"/>
          <w:szCs w:val="20"/>
        </w:rPr>
        <w:t xml:space="preserve">pateikiamas šioje lentelėje: </w:t>
      </w:r>
    </w:p>
    <w:p w14:paraId="3783C8D7" w14:textId="77777777" w:rsidR="005508F1" w:rsidRDefault="005508F1">
      <w:pPr>
        <w:tabs>
          <w:tab w:val="left" w:pos="540"/>
        </w:tabs>
        <w:ind w:firstLine="0"/>
        <w:jc w:val="both"/>
        <w:rPr>
          <w:rFonts w:asciiTheme="minorHAnsi" w:hAnsiTheme="minorHAnsi" w:cstheme="minorHAnsi"/>
          <w:bCs/>
          <w:sz w:val="20"/>
          <w:szCs w:val="20"/>
        </w:rPr>
      </w:pPr>
    </w:p>
    <w:tbl>
      <w:tblPr>
        <w:tblStyle w:val="TableGrid"/>
        <w:tblW w:w="0" w:type="auto"/>
        <w:tblLook w:val="04A0" w:firstRow="1" w:lastRow="0" w:firstColumn="1" w:lastColumn="0" w:noHBand="0" w:noVBand="1"/>
      </w:tblPr>
      <w:tblGrid>
        <w:gridCol w:w="693"/>
        <w:gridCol w:w="5027"/>
        <w:gridCol w:w="1954"/>
        <w:gridCol w:w="1954"/>
      </w:tblGrid>
      <w:tr w:rsidR="000A0B01" w:rsidRPr="000A0B01" w14:paraId="01EA168A" w14:textId="77777777" w:rsidTr="3B1345BC">
        <w:trPr>
          <w:trHeight w:val="300"/>
        </w:trPr>
        <w:tc>
          <w:tcPr>
            <w:tcW w:w="1120" w:type="dxa"/>
            <w:noWrap/>
            <w:hideMark/>
          </w:tcPr>
          <w:p w14:paraId="1F478BD0" w14:textId="77777777" w:rsidR="000A0B01" w:rsidRPr="000A0B01" w:rsidRDefault="000A0B01" w:rsidP="000A0B01">
            <w:pPr>
              <w:tabs>
                <w:tab w:val="left" w:pos="540"/>
              </w:tabs>
              <w:ind w:firstLine="0"/>
              <w:jc w:val="both"/>
              <w:rPr>
                <w:rFonts w:asciiTheme="minorHAnsi" w:hAnsiTheme="minorHAnsi" w:cstheme="minorHAnsi"/>
                <w:b/>
                <w:bCs/>
              </w:rPr>
            </w:pPr>
            <w:r w:rsidRPr="000A0B01">
              <w:rPr>
                <w:rFonts w:asciiTheme="minorHAnsi" w:hAnsiTheme="minorHAnsi" w:cstheme="minorHAnsi"/>
                <w:b/>
                <w:bCs/>
              </w:rPr>
              <w:t>Nr.</w:t>
            </w:r>
          </w:p>
        </w:tc>
        <w:tc>
          <w:tcPr>
            <w:tcW w:w="9360" w:type="dxa"/>
            <w:noWrap/>
            <w:hideMark/>
          </w:tcPr>
          <w:p w14:paraId="16CB7771" w14:textId="77777777" w:rsidR="000A0B01" w:rsidRPr="000A0B01" w:rsidRDefault="000A0B01" w:rsidP="000A0B01">
            <w:pPr>
              <w:tabs>
                <w:tab w:val="left" w:pos="540"/>
              </w:tabs>
              <w:ind w:firstLine="0"/>
              <w:jc w:val="both"/>
              <w:rPr>
                <w:rFonts w:asciiTheme="minorHAnsi" w:hAnsiTheme="minorHAnsi" w:cstheme="minorHAnsi"/>
                <w:b/>
                <w:bCs/>
              </w:rPr>
            </w:pPr>
            <w:r w:rsidRPr="000A0B01">
              <w:rPr>
                <w:rFonts w:asciiTheme="minorHAnsi" w:hAnsiTheme="minorHAnsi" w:cstheme="minorHAnsi"/>
                <w:b/>
                <w:bCs/>
              </w:rPr>
              <w:t>Pavadinimas</w:t>
            </w:r>
          </w:p>
        </w:tc>
        <w:tc>
          <w:tcPr>
            <w:tcW w:w="3520" w:type="dxa"/>
            <w:noWrap/>
            <w:hideMark/>
          </w:tcPr>
          <w:p w14:paraId="16B1EB77" w14:textId="43F80F03" w:rsidR="000A0B01" w:rsidRPr="000A0B01" w:rsidRDefault="2CA3385E" w:rsidP="3B1345BC">
            <w:pPr>
              <w:tabs>
                <w:tab w:val="left" w:pos="540"/>
              </w:tabs>
              <w:ind w:firstLine="0"/>
              <w:jc w:val="both"/>
              <w:rPr>
                <w:rFonts w:asciiTheme="minorHAnsi" w:hAnsiTheme="minorHAnsi" w:cstheme="minorBidi"/>
                <w:b/>
                <w:bCs/>
              </w:rPr>
            </w:pPr>
            <w:r w:rsidRPr="3B1345BC">
              <w:rPr>
                <w:rFonts w:asciiTheme="minorHAnsi" w:hAnsiTheme="minorHAnsi" w:cstheme="minorBidi"/>
                <w:b/>
                <w:bCs/>
              </w:rPr>
              <w:t>Preliminarus k</w:t>
            </w:r>
            <w:r w:rsidR="000A0B01" w:rsidRPr="3B1345BC">
              <w:rPr>
                <w:rFonts w:asciiTheme="minorHAnsi" w:hAnsiTheme="minorHAnsi" w:cstheme="minorBidi"/>
                <w:b/>
                <w:bCs/>
              </w:rPr>
              <w:t>iekis</w:t>
            </w:r>
          </w:p>
        </w:tc>
        <w:tc>
          <w:tcPr>
            <w:tcW w:w="3520" w:type="dxa"/>
            <w:noWrap/>
            <w:hideMark/>
          </w:tcPr>
          <w:p w14:paraId="42A2FDA9" w14:textId="77777777" w:rsidR="000A0B01" w:rsidRPr="000A0B01" w:rsidRDefault="000A0B01" w:rsidP="000A0B01">
            <w:pPr>
              <w:tabs>
                <w:tab w:val="left" w:pos="540"/>
              </w:tabs>
              <w:ind w:firstLine="0"/>
              <w:jc w:val="both"/>
              <w:rPr>
                <w:rFonts w:asciiTheme="minorHAnsi" w:hAnsiTheme="minorHAnsi" w:cstheme="minorHAnsi"/>
                <w:b/>
                <w:bCs/>
              </w:rPr>
            </w:pPr>
            <w:r w:rsidRPr="000A0B01">
              <w:rPr>
                <w:rFonts w:asciiTheme="minorHAnsi" w:hAnsiTheme="minorHAnsi" w:cstheme="minorHAnsi"/>
                <w:b/>
                <w:bCs/>
              </w:rPr>
              <w:t>Mato vienetas</w:t>
            </w:r>
          </w:p>
        </w:tc>
      </w:tr>
      <w:tr w:rsidR="000A0B01" w:rsidRPr="000A0B01" w14:paraId="36703179" w14:textId="77777777" w:rsidTr="3B1345BC">
        <w:trPr>
          <w:trHeight w:val="600"/>
        </w:trPr>
        <w:tc>
          <w:tcPr>
            <w:tcW w:w="1120" w:type="dxa"/>
            <w:noWrap/>
            <w:hideMark/>
          </w:tcPr>
          <w:p w14:paraId="0C6F4CF4" w14:textId="77777777" w:rsidR="000A0B01" w:rsidRPr="000A0B01" w:rsidRDefault="000A0B01" w:rsidP="000A0B01">
            <w:pPr>
              <w:tabs>
                <w:tab w:val="left" w:pos="540"/>
              </w:tabs>
              <w:ind w:firstLine="0"/>
              <w:jc w:val="both"/>
              <w:rPr>
                <w:rFonts w:asciiTheme="minorHAnsi" w:hAnsiTheme="minorHAnsi" w:cstheme="minorHAnsi"/>
                <w:bCs/>
              </w:rPr>
            </w:pPr>
            <w:r w:rsidRPr="000A0B01">
              <w:rPr>
                <w:rFonts w:asciiTheme="minorHAnsi" w:hAnsiTheme="minorHAnsi" w:cstheme="minorHAnsi"/>
                <w:bCs/>
              </w:rPr>
              <w:t>1</w:t>
            </w:r>
          </w:p>
        </w:tc>
        <w:tc>
          <w:tcPr>
            <w:tcW w:w="9360" w:type="dxa"/>
            <w:hideMark/>
          </w:tcPr>
          <w:p w14:paraId="24E7F58D" w14:textId="17AE5B75" w:rsidR="000A0B01" w:rsidRPr="000A0B01" w:rsidRDefault="000A0B01" w:rsidP="000A0B01">
            <w:pPr>
              <w:tabs>
                <w:tab w:val="left" w:pos="540"/>
              </w:tabs>
              <w:ind w:firstLine="0"/>
              <w:jc w:val="both"/>
              <w:rPr>
                <w:rFonts w:asciiTheme="minorHAnsi" w:hAnsiTheme="minorHAnsi" w:cstheme="minorHAnsi"/>
                <w:bCs/>
              </w:rPr>
            </w:pPr>
            <w:r>
              <w:rPr>
                <w:rFonts w:asciiTheme="minorHAnsi" w:hAnsiTheme="minorHAnsi" w:cstheme="minorHAnsi"/>
                <w:bCs/>
              </w:rPr>
              <w:t>VNV NV</w:t>
            </w:r>
            <w:r w:rsidR="006A3512">
              <w:rPr>
                <w:rFonts w:asciiTheme="minorHAnsi" w:hAnsiTheme="minorHAnsi" w:cstheme="minorHAnsi"/>
                <w:bCs/>
              </w:rPr>
              <w:t>Į esančių į</w:t>
            </w:r>
            <w:r w:rsidRPr="000A0B01">
              <w:rPr>
                <w:rFonts w:asciiTheme="minorHAnsi" w:hAnsiTheme="minorHAnsi" w:cstheme="minorHAnsi"/>
                <w:bCs/>
              </w:rPr>
              <w:t>rengi</w:t>
            </w:r>
            <w:r w:rsidR="006A3512">
              <w:rPr>
                <w:rFonts w:asciiTheme="minorHAnsi" w:hAnsiTheme="minorHAnsi" w:cstheme="minorHAnsi"/>
                <w:bCs/>
              </w:rPr>
              <w:t>nių</w:t>
            </w:r>
            <w:r w:rsidRPr="000A0B01">
              <w:rPr>
                <w:rFonts w:asciiTheme="minorHAnsi" w:hAnsiTheme="minorHAnsi" w:cstheme="minorHAnsi"/>
                <w:bCs/>
              </w:rPr>
              <w:t xml:space="preserve"> techninės priežiūros ir remonto paslaugos (specialisto darbo valandos) darbo valandomis (darbo dienomis nuo 8 val. iki 17 val.)</w:t>
            </w:r>
          </w:p>
        </w:tc>
        <w:tc>
          <w:tcPr>
            <w:tcW w:w="3520" w:type="dxa"/>
            <w:noWrap/>
            <w:hideMark/>
          </w:tcPr>
          <w:p w14:paraId="71C3E293" w14:textId="12F58432" w:rsidR="000A0B01" w:rsidRPr="000A0B01" w:rsidRDefault="0DFA252E" w:rsidP="002D6E4C">
            <w:pPr>
              <w:tabs>
                <w:tab w:val="left" w:pos="540"/>
              </w:tabs>
              <w:ind w:firstLine="0"/>
              <w:jc w:val="center"/>
              <w:rPr>
                <w:rFonts w:asciiTheme="minorHAnsi" w:hAnsiTheme="minorHAnsi" w:cstheme="minorBidi"/>
              </w:rPr>
            </w:pPr>
            <w:r w:rsidRPr="3B1345BC">
              <w:rPr>
                <w:rFonts w:asciiTheme="minorHAnsi" w:hAnsiTheme="minorHAnsi" w:cstheme="minorBidi"/>
              </w:rPr>
              <w:t>23</w:t>
            </w:r>
            <w:r w:rsidR="1701991D" w:rsidRPr="3B1345BC">
              <w:rPr>
                <w:rFonts w:asciiTheme="minorHAnsi" w:hAnsiTheme="minorHAnsi" w:cstheme="minorBidi"/>
              </w:rPr>
              <w:t>0</w:t>
            </w:r>
            <w:r w:rsidR="001A077E">
              <w:rPr>
                <w:rFonts w:asciiTheme="minorHAnsi" w:hAnsiTheme="minorHAnsi" w:cstheme="minorBidi"/>
              </w:rPr>
              <w:t>0</w:t>
            </w:r>
            <w:r w:rsidR="1701991D" w:rsidRPr="3B1345BC">
              <w:rPr>
                <w:rFonts w:asciiTheme="minorHAnsi" w:hAnsiTheme="minorHAnsi" w:cstheme="minorBidi"/>
              </w:rPr>
              <w:t>0</w:t>
            </w:r>
          </w:p>
        </w:tc>
        <w:tc>
          <w:tcPr>
            <w:tcW w:w="3520" w:type="dxa"/>
            <w:noWrap/>
            <w:hideMark/>
          </w:tcPr>
          <w:p w14:paraId="02D8137C" w14:textId="77777777" w:rsidR="000A0B01" w:rsidRPr="000A0B01" w:rsidRDefault="000A0B01" w:rsidP="000A0B01">
            <w:pPr>
              <w:tabs>
                <w:tab w:val="left" w:pos="540"/>
              </w:tabs>
              <w:ind w:firstLine="0"/>
              <w:jc w:val="both"/>
              <w:rPr>
                <w:rFonts w:asciiTheme="minorHAnsi" w:hAnsiTheme="minorHAnsi" w:cstheme="minorHAnsi"/>
                <w:bCs/>
              </w:rPr>
            </w:pPr>
            <w:r w:rsidRPr="000A0B01">
              <w:rPr>
                <w:rFonts w:asciiTheme="minorHAnsi" w:hAnsiTheme="minorHAnsi" w:cstheme="minorHAnsi"/>
                <w:bCs/>
              </w:rPr>
              <w:t>valandos</w:t>
            </w:r>
          </w:p>
        </w:tc>
      </w:tr>
      <w:tr w:rsidR="000A0B01" w:rsidRPr="000A0B01" w14:paraId="481955E0" w14:textId="77777777" w:rsidTr="3B1345BC">
        <w:trPr>
          <w:trHeight w:val="600"/>
        </w:trPr>
        <w:tc>
          <w:tcPr>
            <w:tcW w:w="1120" w:type="dxa"/>
            <w:noWrap/>
            <w:hideMark/>
          </w:tcPr>
          <w:p w14:paraId="0926B5FF" w14:textId="77777777" w:rsidR="000A0B01" w:rsidRPr="000A0B01" w:rsidRDefault="000A0B01" w:rsidP="000A0B01">
            <w:pPr>
              <w:tabs>
                <w:tab w:val="left" w:pos="540"/>
              </w:tabs>
              <w:ind w:firstLine="0"/>
              <w:jc w:val="both"/>
              <w:rPr>
                <w:rFonts w:asciiTheme="minorHAnsi" w:hAnsiTheme="minorHAnsi" w:cstheme="minorHAnsi"/>
                <w:bCs/>
              </w:rPr>
            </w:pPr>
            <w:r w:rsidRPr="000A0B01">
              <w:rPr>
                <w:rFonts w:asciiTheme="minorHAnsi" w:hAnsiTheme="minorHAnsi" w:cstheme="minorHAnsi"/>
                <w:bCs/>
              </w:rPr>
              <w:t>2</w:t>
            </w:r>
          </w:p>
        </w:tc>
        <w:tc>
          <w:tcPr>
            <w:tcW w:w="9360" w:type="dxa"/>
            <w:hideMark/>
          </w:tcPr>
          <w:p w14:paraId="2D20A33F" w14:textId="6FDD2FD4" w:rsidR="000A0B01" w:rsidRPr="000A0B01" w:rsidRDefault="006A3512" w:rsidP="000A0B01">
            <w:pPr>
              <w:tabs>
                <w:tab w:val="left" w:pos="540"/>
              </w:tabs>
              <w:ind w:firstLine="0"/>
              <w:jc w:val="both"/>
              <w:rPr>
                <w:rFonts w:asciiTheme="minorHAnsi" w:hAnsiTheme="minorHAnsi" w:cstheme="minorHAnsi"/>
                <w:bCs/>
              </w:rPr>
            </w:pPr>
            <w:r w:rsidRPr="006A3512">
              <w:rPr>
                <w:rFonts w:asciiTheme="minorHAnsi" w:hAnsiTheme="minorHAnsi" w:cstheme="minorHAnsi"/>
                <w:bCs/>
              </w:rPr>
              <w:t>VNV NVĮ esančių įrenginių</w:t>
            </w:r>
            <w:r w:rsidR="000A0B01" w:rsidRPr="000A0B01">
              <w:rPr>
                <w:rFonts w:asciiTheme="minorHAnsi" w:hAnsiTheme="minorHAnsi" w:cstheme="minorHAnsi"/>
                <w:bCs/>
              </w:rPr>
              <w:t xml:space="preserve"> techninės priežiūros ir remonto paslaugos (specialisto darbo valandos) ne darbo valandomis (darbo dienomis nuo 17 val. iki 8 val.)</w:t>
            </w:r>
          </w:p>
        </w:tc>
        <w:tc>
          <w:tcPr>
            <w:tcW w:w="3520" w:type="dxa"/>
            <w:noWrap/>
            <w:hideMark/>
          </w:tcPr>
          <w:p w14:paraId="582376C9" w14:textId="1BE9858E" w:rsidR="000A0B01" w:rsidRPr="000A0B01" w:rsidRDefault="610C4233" w:rsidP="002D6E4C">
            <w:pPr>
              <w:tabs>
                <w:tab w:val="left" w:pos="540"/>
              </w:tabs>
              <w:ind w:firstLine="0"/>
              <w:jc w:val="center"/>
              <w:rPr>
                <w:rFonts w:asciiTheme="minorHAnsi" w:hAnsiTheme="minorHAnsi" w:cstheme="minorBidi"/>
              </w:rPr>
            </w:pPr>
            <w:r w:rsidRPr="3B1345BC">
              <w:rPr>
                <w:rFonts w:asciiTheme="minorHAnsi" w:hAnsiTheme="minorHAnsi" w:cstheme="minorBidi"/>
              </w:rPr>
              <w:t>1500</w:t>
            </w:r>
          </w:p>
        </w:tc>
        <w:tc>
          <w:tcPr>
            <w:tcW w:w="3520" w:type="dxa"/>
            <w:noWrap/>
            <w:hideMark/>
          </w:tcPr>
          <w:p w14:paraId="6390E11F" w14:textId="77777777" w:rsidR="000A0B01" w:rsidRPr="000A0B01" w:rsidRDefault="000A0B01" w:rsidP="000A0B01">
            <w:pPr>
              <w:tabs>
                <w:tab w:val="left" w:pos="540"/>
              </w:tabs>
              <w:ind w:firstLine="0"/>
              <w:jc w:val="both"/>
              <w:rPr>
                <w:rFonts w:asciiTheme="minorHAnsi" w:hAnsiTheme="minorHAnsi" w:cstheme="minorHAnsi"/>
                <w:bCs/>
              </w:rPr>
            </w:pPr>
            <w:r w:rsidRPr="000A0B01">
              <w:rPr>
                <w:rFonts w:asciiTheme="minorHAnsi" w:hAnsiTheme="minorHAnsi" w:cstheme="minorHAnsi"/>
                <w:bCs/>
              </w:rPr>
              <w:t>valandos</w:t>
            </w:r>
          </w:p>
        </w:tc>
      </w:tr>
      <w:tr w:rsidR="000A0B01" w:rsidRPr="000A0B01" w14:paraId="61F198E4" w14:textId="77777777" w:rsidTr="3B1345BC">
        <w:trPr>
          <w:trHeight w:val="600"/>
        </w:trPr>
        <w:tc>
          <w:tcPr>
            <w:tcW w:w="1120" w:type="dxa"/>
            <w:noWrap/>
            <w:hideMark/>
          </w:tcPr>
          <w:p w14:paraId="0F0056A2" w14:textId="77777777" w:rsidR="000A0B01" w:rsidRPr="000A0B01" w:rsidRDefault="000A0B01" w:rsidP="000A0B01">
            <w:pPr>
              <w:tabs>
                <w:tab w:val="left" w:pos="540"/>
              </w:tabs>
              <w:ind w:firstLine="0"/>
              <w:jc w:val="both"/>
              <w:rPr>
                <w:rFonts w:asciiTheme="minorHAnsi" w:hAnsiTheme="minorHAnsi" w:cstheme="minorHAnsi"/>
                <w:bCs/>
              </w:rPr>
            </w:pPr>
            <w:r w:rsidRPr="000A0B01">
              <w:rPr>
                <w:rFonts w:asciiTheme="minorHAnsi" w:hAnsiTheme="minorHAnsi" w:cstheme="minorHAnsi"/>
                <w:bCs/>
              </w:rPr>
              <w:t>3</w:t>
            </w:r>
          </w:p>
        </w:tc>
        <w:tc>
          <w:tcPr>
            <w:tcW w:w="9360" w:type="dxa"/>
            <w:hideMark/>
          </w:tcPr>
          <w:p w14:paraId="1B0839AE" w14:textId="6F7FDDDC" w:rsidR="000A0B01" w:rsidRPr="000A0B01" w:rsidRDefault="006A3512" w:rsidP="000A0B01">
            <w:pPr>
              <w:tabs>
                <w:tab w:val="left" w:pos="540"/>
              </w:tabs>
              <w:ind w:firstLine="0"/>
              <w:jc w:val="both"/>
              <w:rPr>
                <w:rFonts w:asciiTheme="minorHAnsi" w:hAnsiTheme="minorHAnsi" w:cstheme="minorHAnsi"/>
                <w:bCs/>
              </w:rPr>
            </w:pPr>
            <w:r w:rsidRPr="006A3512">
              <w:rPr>
                <w:rFonts w:asciiTheme="minorHAnsi" w:hAnsiTheme="minorHAnsi" w:cstheme="minorHAnsi"/>
                <w:bCs/>
              </w:rPr>
              <w:t>VNV NVĮ esančių įrenginių</w:t>
            </w:r>
            <w:r w:rsidR="000A0B01" w:rsidRPr="000A0B01">
              <w:rPr>
                <w:rFonts w:asciiTheme="minorHAnsi" w:hAnsiTheme="minorHAnsi" w:cstheme="minorHAnsi"/>
                <w:bCs/>
              </w:rPr>
              <w:t xml:space="preserve"> techninės priežiūros ir remonto paslaugos (specialisto darbo valandos) švenčių</w:t>
            </w:r>
            <w:r w:rsidR="00894BFA">
              <w:rPr>
                <w:rFonts w:asciiTheme="minorHAnsi" w:hAnsiTheme="minorHAnsi" w:cstheme="minorHAnsi"/>
                <w:bCs/>
              </w:rPr>
              <w:t xml:space="preserve"> /</w:t>
            </w:r>
            <w:r w:rsidR="000A0B01" w:rsidRPr="000A0B01">
              <w:rPr>
                <w:rFonts w:asciiTheme="minorHAnsi" w:hAnsiTheme="minorHAnsi" w:cstheme="minorHAnsi"/>
                <w:bCs/>
              </w:rPr>
              <w:t xml:space="preserve"> ne</w:t>
            </w:r>
            <w:r w:rsidR="00894BFA">
              <w:rPr>
                <w:rFonts w:asciiTheme="minorHAnsi" w:hAnsiTheme="minorHAnsi" w:cstheme="minorHAnsi"/>
                <w:bCs/>
              </w:rPr>
              <w:t xml:space="preserve"> </w:t>
            </w:r>
            <w:r w:rsidR="000A0B01" w:rsidRPr="000A0B01">
              <w:rPr>
                <w:rFonts w:asciiTheme="minorHAnsi" w:hAnsiTheme="minorHAnsi" w:cstheme="minorHAnsi"/>
                <w:bCs/>
              </w:rPr>
              <w:t>darbo dienomis (LR teisės aktais nustatytos švenčių</w:t>
            </w:r>
            <w:r w:rsidR="00894BFA">
              <w:rPr>
                <w:rFonts w:asciiTheme="minorHAnsi" w:hAnsiTheme="minorHAnsi" w:cstheme="minorHAnsi"/>
                <w:bCs/>
              </w:rPr>
              <w:t xml:space="preserve"> /</w:t>
            </w:r>
            <w:r w:rsidR="000A0B01" w:rsidRPr="000A0B01">
              <w:rPr>
                <w:rFonts w:asciiTheme="minorHAnsi" w:hAnsiTheme="minorHAnsi" w:cstheme="minorHAnsi"/>
                <w:bCs/>
              </w:rPr>
              <w:t xml:space="preserve"> ne</w:t>
            </w:r>
            <w:r w:rsidR="00894BFA">
              <w:rPr>
                <w:rFonts w:asciiTheme="minorHAnsi" w:hAnsiTheme="minorHAnsi" w:cstheme="minorHAnsi"/>
                <w:bCs/>
              </w:rPr>
              <w:t xml:space="preserve"> </w:t>
            </w:r>
            <w:r w:rsidR="000A0B01" w:rsidRPr="000A0B01">
              <w:rPr>
                <w:rFonts w:asciiTheme="minorHAnsi" w:hAnsiTheme="minorHAnsi" w:cstheme="minorHAnsi"/>
                <w:bCs/>
              </w:rPr>
              <w:t>darbo dienos)</w:t>
            </w:r>
          </w:p>
        </w:tc>
        <w:tc>
          <w:tcPr>
            <w:tcW w:w="3520" w:type="dxa"/>
            <w:noWrap/>
            <w:hideMark/>
          </w:tcPr>
          <w:p w14:paraId="25997DDD" w14:textId="1E032BB6" w:rsidR="000A0B01" w:rsidRPr="000A0B01" w:rsidRDefault="2F0DD559" w:rsidP="002D6E4C">
            <w:pPr>
              <w:tabs>
                <w:tab w:val="left" w:pos="540"/>
              </w:tabs>
              <w:ind w:firstLine="0"/>
              <w:jc w:val="center"/>
              <w:rPr>
                <w:rFonts w:asciiTheme="minorHAnsi" w:hAnsiTheme="minorHAnsi" w:cstheme="minorBidi"/>
              </w:rPr>
            </w:pPr>
            <w:r w:rsidRPr="3B1345BC">
              <w:rPr>
                <w:rFonts w:asciiTheme="minorHAnsi" w:hAnsiTheme="minorHAnsi" w:cstheme="minorBidi"/>
              </w:rPr>
              <w:t>500</w:t>
            </w:r>
          </w:p>
        </w:tc>
        <w:tc>
          <w:tcPr>
            <w:tcW w:w="3520" w:type="dxa"/>
            <w:noWrap/>
            <w:hideMark/>
          </w:tcPr>
          <w:p w14:paraId="0C7E3CDD" w14:textId="77777777" w:rsidR="000A0B01" w:rsidRPr="000A0B01" w:rsidRDefault="000A0B01" w:rsidP="000A0B01">
            <w:pPr>
              <w:tabs>
                <w:tab w:val="left" w:pos="540"/>
              </w:tabs>
              <w:ind w:firstLine="0"/>
              <w:jc w:val="both"/>
              <w:rPr>
                <w:rFonts w:asciiTheme="minorHAnsi" w:hAnsiTheme="minorHAnsi" w:cstheme="minorHAnsi"/>
                <w:bCs/>
              </w:rPr>
            </w:pPr>
            <w:r w:rsidRPr="000A0B01">
              <w:rPr>
                <w:rFonts w:asciiTheme="minorHAnsi" w:hAnsiTheme="minorHAnsi" w:cstheme="minorHAnsi"/>
                <w:bCs/>
              </w:rPr>
              <w:t>valandos</w:t>
            </w:r>
          </w:p>
        </w:tc>
      </w:tr>
    </w:tbl>
    <w:p w14:paraId="7A0C4A89" w14:textId="77777777" w:rsidR="000A0B01" w:rsidRDefault="000A0B01">
      <w:pPr>
        <w:tabs>
          <w:tab w:val="left" w:pos="540"/>
        </w:tabs>
        <w:ind w:firstLine="0"/>
        <w:jc w:val="both"/>
        <w:rPr>
          <w:rFonts w:asciiTheme="minorHAnsi" w:hAnsiTheme="minorHAnsi" w:cstheme="minorHAnsi"/>
          <w:bCs/>
          <w:sz w:val="20"/>
          <w:szCs w:val="20"/>
        </w:rPr>
      </w:pPr>
    </w:p>
    <w:p w14:paraId="3FE029A3" w14:textId="69EF9C8E" w:rsidR="0015451D" w:rsidRDefault="0015451D">
      <w:pPr>
        <w:tabs>
          <w:tab w:val="left" w:pos="540"/>
        </w:tabs>
        <w:ind w:firstLine="0"/>
        <w:jc w:val="both"/>
        <w:rPr>
          <w:rFonts w:asciiTheme="minorHAnsi" w:hAnsiTheme="minorHAnsi" w:cstheme="minorHAnsi"/>
          <w:bCs/>
          <w:sz w:val="20"/>
          <w:szCs w:val="20"/>
        </w:rPr>
      </w:pPr>
      <w:r>
        <w:rPr>
          <w:rFonts w:asciiTheme="minorHAnsi" w:hAnsiTheme="minorHAnsi" w:cstheme="minorHAnsi"/>
          <w:bCs/>
          <w:sz w:val="20"/>
          <w:szCs w:val="20"/>
        </w:rPr>
        <w:t>2</w:t>
      </w:r>
      <w:r w:rsidRPr="0015451D">
        <w:rPr>
          <w:rFonts w:asciiTheme="minorHAnsi" w:hAnsiTheme="minorHAnsi" w:cstheme="minorHAnsi"/>
          <w:bCs/>
          <w:sz w:val="20"/>
          <w:szCs w:val="20"/>
        </w:rPr>
        <w:t>.</w:t>
      </w:r>
      <w:r>
        <w:rPr>
          <w:rFonts w:asciiTheme="minorHAnsi" w:hAnsiTheme="minorHAnsi" w:cstheme="minorHAnsi"/>
          <w:bCs/>
          <w:sz w:val="20"/>
          <w:szCs w:val="20"/>
        </w:rPr>
        <w:t>5</w:t>
      </w:r>
      <w:r w:rsidRPr="0015451D">
        <w:rPr>
          <w:rFonts w:asciiTheme="minorHAnsi" w:hAnsiTheme="minorHAnsi" w:cstheme="minorHAnsi"/>
          <w:bCs/>
          <w:sz w:val="20"/>
          <w:szCs w:val="20"/>
        </w:rPr>
        <w:t>.</w:t>
      </w:r>
      <w:r>
        <w:rPr>
          <w:rFonts w:asciiTheme="minorHAnsi" w:hAnsiTheme="minorHAnsi" w:cstheme="minorHAnsi"/>
          <w:bCs/>
          <w:sz w:val="20"/>
          <w:szCs w:val="20"/>
        </w:rPr>
        <w:t xml:space="preserve"> </w:t>
      </w:r>
      <w:r w:rsidR="00520CDA">
        <w:rPr>
          <w:rFonts w:asciiTheme="minorHAnsi" w:hAnsiTheme="minorHAnsi" w:cstheme="minorHAnsi"/>
          <w:bCs/>
          <w:sz w:val="20"/>
          <w:szCs w:val="20"/>
        </w:rPr>
        <w:t>P</w:t>
      </w:r>
      <w:r w:rsidRPr="0015451D">
        <w:rPr>
          <w:rFonts w:asciiTheme="minorHAnsi" w:hAnsiTheme="minorHAnsi" w:cstheme="minorHAnsi"/>
          <w:bCs/>
          <w:sz w:val="20"/>
          <w:szCs w:val="20"/>
        </w:rPr>
        <w:t xml:space="preserve">aslaugos bus apmokamos pagal įrenginio defektinį aktą. Įrenginio </w:t>
      </w:r>
      <w:proofErr w:type="spellStart"/>
      <w:r w:rsidRPr="0015451D">
        <w:rPr>
          <w:rFonts w:asciiTheme="minorHAnsi" w:hAnsiTheme="minorHAnsi" w:cstheme="minorHAnsi"/>
          <w:bCs/>
          <w:sz w:val="20"/>
          <w:szCs w:val="20"/>
        </w:rPr>
        <w:t>defektavimui</w:t>
      </w:r>
      <w:proofErr w:type="spellEnd"/>
      <w:r w:rsidRPr="0015451D">
        <w:rPr>
          <w:rFonts w:asciiTheme="minorHAnsi" w:hAnsiTheme="minorHAnsi" w:cstheme="minorHAnsi"/>
          <w:bCs/>
          <w:sz w:val="20"/>
          <w:szCs w:val="20"/>
        </w:rPr>
        <w:t xml:space="preserve"> ir defektinio akto </w:t>
      </w:r>
      <w:r w:rsidR="00C733E1">
        <w:rPr>
          <w:rFonts w:asciiTheme="minorHAnsi" w:hAnsiTheme="minorHAnsi" w:cstheme="minorHAnsi"/>
          <w:bCs/>
          <w:sz w:val="20"/>
          <w:szCs w:val="20"/>
        </w:rPr>
        <w:t>parengimui</w:t>
      </w:r>
      <w:r w:rsidR="00C733E1" w:rsidRPr="0015451D">
        <w:rPr>
          <w:rFonts w:asciiTheme="minorHAnsi" w:hAnsiTheme="minorHAnsi" w:cstheme="minorHAnsi"/>
          <w:bCs/>
          <w:sz w:val="20"/>
          <w:szCs w:val="20"/>
        </w:rPr>
        <w:t xml:space="preserve"> </w:t>
      </w:r>
      <w:r w:rsidRPr="0015451D">
        <w:rPr>
          <w:rFonts w:asciiTheme="minorHAnsi" w:hAnsiTheme="minorHAnsi" w:cstheme="minorHAnsi"/>
          <w:bCs/>
          <w:sz w:val="20"/>
          <w:szCs w:val="20"/>
        </w:rPr>
        <w:t xml:space="preserve">Paslaugų teikėjas neturi skirti daugiau kaip 4 val., jei </w:t>
      </w:r>
      <w:r w:rsidR="00C733E1">
        <w:rPr>
          <w:rFonts w:asciiTheme="minorHAnsi" w:hAnsiTheme="minorHAnsi" w:cstheme="minorHAnsi"/>
          <w:bCs/>
          <w:sz w:val="20"/>
          <w:szCs w:val="20"/>
        </w:rPr>
        <w:t xml:space="preserve">su Paslaugų gavėju </w:t>
      </w:r>
      <w:r w:rsidRPr="0015451D">
        <w:rPr>
          <w:rFonts w:asciiTheme="minorHAnsi" w:hAnsiTheme="minorHAnsi" w:cstheme="minorHAnsi"/>
          <w:bCs/>
          <w:sz w:val="20"/>
          <w:szCs w:val="20"/>
        </w:rPr>
        <w:t>nėra sutarta kitaip</w:t>
      </w:r>
      <w:r w:rsidR="009F1217">
        <w:rPr>
          <w:rFonts w:asciiTheme="minorHAnsi" w:hAnsiTheme="minorHAnsi" w:cstheme="minorHAnsi"/>
          <w:bCs/>
          <w:sz w:val="20"/>
          <w:szCs w:val="20"/>
        </w:rPr>
        <w:t xml:space="preserve">, </w:t>
      </w:r>
      <w:r w:rsidR="00D82D83">
        <w:rPr>
          <w:rFonts w:asciiTheme="minorHAnsi" w:hAnsiTheme="minorHAnsi" w:cstheme="minorHAnsi"/>
          <w:bCs/>
          <w:sz w:val="20"/>
          <w:szCs w:val="20"/>
        </w:rPr>
        <w:t xml:space="preserve">ir paaiškėja aplinkybės, kad </w:t>
      </w:r>
      <w:r w:rsidR="009F1217">
        <w:rPr>
          <w:rFonts w:asciiTheme="minorHAnsi" w:hAnsiTheme="minorHAnsi" w:cstheme="minorHAnsi"/>
          <w:bCs/>
          <w:sz w:val="20"/>
          <w:szCs w:val="20"/>
        </w:rPr>
        <w:t xml:space="preserve">konkretaus </w:t>
      </w:r>
      <w:r w:rsidR="00D82D83">
        <w:rPr>
          <w:rFonts w:asciiTheme="minorHAnsi" w:hAnsiTheme="minorHAnsi" w:cstheme="minorHAnsi"/>
          <w:bCs/>
          <w:sz w:val="20"/>
          <w:szCs w:val="20"/>
        </w:rPr>
        <w:t xml:space="preserve">įrenginio </w:t>
      </w:r>
      <w:proofErr w:type="spellStart"/>
      <w:r w:rsidR="00D82D83">
        <w:rPr>
          <w:rFonts w:asciiTheme="minorHAnsi" w:hAnsiTheme="minorHAnsi" w:cstheme="minorHAnsi"/>
          <w:bCs/>
          <w:sz w:val="20"/>
          <w:szCs w:val="20"/>
        </w:rPr>
        <w:t>defektavimui</w:t>
      </w:r>
      <w:proofErr w:type="spellEnd"/>
      <w:r w:rsidR="00D82D83">
        <w:rPr>
          <w:rFonts w:asciiTheme="minorHAnsi" w:hAnsiTheme="minorHAnsi" w:cstheme="minorHAnsi"/>
          <w:bCs/>
          <w:sz w:val="20"/>
          <w:szCs w:val="20"/>
        </w:rPr>
        <w:t xml:space="preserve"> reikalingas ilgesnis terminas</w:t>
      </w:r>
      <w:r w:rsidRPr="0015451D">
        <w:rPr>
          <w:rFonts w:asciiTheme="minorHAnsi" w:hAnsiTheme="minorHAnsi" w:cstheme="minorHAnsi"/>
          <w:bCs/>
          <w:sz w:val="20"/>
          <w:szCs w:val="20"/>
        </w:rPr>
        <w:t>.</w:t>
      </w:r>
    </w:p>
    <w:p w14:paraId="1C6BAE3B" w14:textId="636AA7A3" w:rsidR="007946BE" w:rsidRPr="00935827" w:rsidRDefault="007946BE">
      <w:pPr>
        <w:tabs>
          <w:tab w:val="left" w:pos="540"/>
        </w:tabs>
        <w:ind w:firstLine="0"/>
        <w:jc w:val="both"/>
        <w:rPr>
          <w:rFonts w:asciiTheme="minorHAnsi" w:hAnsiTheme="minorHAnsi" w:cstheme="minorHAnsi"/>
          <w:bCs/>
          <w:sz w:val="20"/>
          <w:szCs w:val="20"/>
        </w:rPr>
      </w:pPr>
      <w:r w:rsidRPr="00935827">
        <w:rPr>
          <w:rFonts w:asciiTheme="minorHAnsi" w:hAnsiTheme="minorHAnsi" w:cstheme="minorHAnsi"/>
          <w:bCs/>
          <w:sz w:val="20"/>
          <w:szCs w:val="20"/>
        </w:rPr>
        <w:t>2.</w:t>
      </w:r>
      <w:r w:rsidR="0015451D">
        <w:rPr>
          <w:rFonts w:asciiTheme="minorHAnsi" w:hAnsiTheme="minorHAnsi" w:cstheme="minorHAnsi"/>
          <w:bCs/>
          <w:sz w:val="20"/>
          <w:szCs w:val="20"/>
        </w:rPr>
        <w:t>6</w:t>
      </w:r>
      <w:r w:rsidRPr="00935827">
        <w:rPr>
          <w:rFonts w:asciiTheme="minorHAnsi" w:hAnsiTheme="minorHAnsi" w:cstheme="minorHAnsi"/>
          <w:bCs/>
          <w:sz w:val="20"/>
          <w:szCs w:val="20"/>
        </w:rPr>
        <w:t>.</w:t>
      </w:r>
      <w:r w:rsidRPr="00935827">
        <w:rPr>
          <w:rFonts w:asciiTheme="minorHAnsi" w:hAnsiTheme="minorHAnsi" w:cstheme="minorHAnsi"/>
          <w:b/>
          <w:sz w:val="20"/>
          <w:szCs w:val="20"/>
        </w:rPr>
        <w:t xml:space="preserve"> </w:t>
      </w:r>
      <w:r w:rsidRPr="00935827">
        <w:rPr>
          <w:rFonts w:asciiTheme="minorHAnsi" w:hAnsiTheme="minorHAnsi" w:cstheme="minorHAnsi"/>
          <w:bCs/>
          <w:sz w:val="20"/>
          <w:szCs w:val="20"/>
        </w:rPr>
        <w:t>Paslaugų teikėjas visas galimas išlaidas įskaičiuoja į Paslaugų įkainį ir (ar) kainą. Siūlomame įkainyje ir (ar) kainoje turi būti įskaičiuotos visos Paslaugų teikėjo išlaidos ir mokėtini mokesčiai, būtini tinkamam Sutarties įvykdymui.</w:t>
      </w:r>
    </w:p>
    <w:p w14:paraId="4A346F23" w14:textId="33C819F1" w:rsidR="007946BE" w:rsidRPr="00935827" w:rsidRDefault="007946BE" w:rsidP="006A2FA2">
      <w:pPr>
        <w:tabs>
          <w:tab w:val="left" w:pos="540"/>
        </w:tabs>
        <w:ind w:firstLine="0"/>
        <w:jc w:val="both"/>
        <w:rPr>
          <w:rFonts w:asciiTheme="minorHAnsi" w:hAnsiTheme="minorHAnsi" w:cstheme="minorHAnsi"/>
          <w:b/>
          <w:sz w:val="20"/>
          <w:szCs w:val="20"/>
        </w:rPr>
      </w:pPr>
      <w:r w:rsidRPr="00935827">
        <w:rPr>
          <w:rFonts w:asciiTheme="minorHAnsi" w:hAnsiTheme="minorHAnsi" w:cstheme="minorHAnsi"/>
          <w:bCs/>
          <w:sz w:val="20"/>
          <w:szCs w:val="20"/>
        </w:rPr>
        <w:t>2.</w:t>
      </w:r>
      <w:r w:rsidR="0015451D">
        <w:rPr>
          <w:rFonts w:asciiTheme="minorHAnsi" w:hAnsiTheme="minorHAnsi" w:cstheme="minorHAnsi"/>
          <w:bCs/>
          <w:sz w:val="20"/>
          <w:szCs w:val="20"/>
        </w:rPr>
        <w:t>7</w:t>
      </w:r>
      <w:r w:rsidRPr="00935827">
        <w:rPr>
          <w:rFonts w:asciiTheme="minorHAnsi" w:hAnsiTheme="minorHAnsi" w:cstheme="minorHAnsi"/>
          <w:bCs/>
          <w:sz w:val="20"/>
          <w:szCs w:val="20"/>
        </w:rPr>
        <w:t xml:space="preserve">. Paslaugų teikėjas </w:t>
      </w:r>
      <w:r w:rsidRPr="00935827">
        <w:rPr>
          <w:rFonts w:asciiTheme="minorHAnsi" w:hAnsiTheme="minorHAnsi" w:cstheme="minorHAnsi"/>
          <w:bCs/>
          <w:iCs/>
          <w:sz w:val="20"/>
          <w:szCs w:val="20"/>
        </w:rPr>
        <w:t>prisiima visą riziką dėl ne nuo Paslaugų gavėjo priklausančių aplinkybių, dėl kurių padidės su Sutarties vykdymu susijusios Paslaugų teikėjo išlaidos ir Sutarties vykdymas taps sudėtingesnis (Paslaugų teikėjui padidės įsipareigojimų vykdymo kaina). Paslaugų kaina ir (ar) įkainiai jokiais atvejais nebus didinami</w:t>
      </w:r>
      <w:r w:rsidR="001143F8" w:rsidRPr="00935827">
        <w:rPr>
          <w:rFonts w:asciiTheme="minorHAnsi" w:hAnsiTheme="minorHAnsi" w:cstheme="minorHAnsi"/>
          <w:bCs/>
          <w:iCs/>
          <w:sz w:val="20"/>
          <w:szCs w:val="20"/>
        </w:rPr>
        <w:t>, išskyrus Pirkimo sąlygose nustatytus kainos ir (ar) įkainių peržiūros procedūros atvejus.</w:t>
      </w:r>
    </w:p>
    <w:bookmarkEnd w:id="4"/>
    <w:p w14:paraId="677474D1" w14:textId="483A5FDB" w:rsidR="00E03702" w:rsidRPr="00935827" w:rsidRDefault="007946BE">
      <w:pPr>
        <w:ind w:firstLine="0"/>
        <w:jc w:val="both"/>
        <w:rPr>
          <w:rFonts w:asciiTheme="minorHAnsi" w:hAnsiTheme="minorHAnsi" w:cstheme="minorHAnsi"/>
          <w:sz w:val="20"/>
          <w:szCs w:val="20"/>
        </w:rPr>
      </w:pPr>
      <w:r w:rsidRPr="00935827">
        <w:rPr>
          <w:rFonts w:asciiTheme="minorHAnsi" w:hAnsiTheme="minorHAnsi" w:cstheme="minorHAnsi"/>
          <w:sz w:val="20"/>
          <w:szCs w:val="20"/>
        </w:rPr>
        <w:t>2.</w:t>
      </w:r>
      <w:r w:rsidR="0015451D">
        <w:rPr>
          <w:rFonts w:asciiTheme="minorHAnsi" w:hAnsiTheme="minorHAnsi" w:cstheme="minorHAnsi"/>
          <w:sz w:val="20"/>
          <w:szCs w:val="20"/>
        </w:rPr>
        <w:t>8</w:t>
      </w:r>
      <w:r w:rsidRPr="00935827">
        <w:rPr>
          <w:rFonts w:asciiTheme="minorHAnsi" w:hAnsiTheme="minorHAnsi" w:cstheme="minorHAnsi"/>
          <w:sz w:val="20"/>
          <w:szCs w:val="20"/>
        </w:rPr>
        <w:t>.</w:t>
      </w:r>
      <w:r w:rsidR="00E03702" w:rsidRPr="00935827">
        <w:rPr>
          <w:rFonts w:asciiTheme="minorHAnsi" w:hAnsiTheme="minorHAnsi" w:cstheme="minorHAnsi"/>
          <w:sz w:val="20"/>
          <w:szCs w:val="20"/>
        </w:rPr>
        <w:t xml:space="preserve"> </w:t>
      </w:r>
      <w:r w:rsidR="00C6084F" w:rsidRPr="00935827">
        <w:rPr>
          <w:rFonts w:asciiTheme="minorHAnsi" w:hAnsiTheme="minorHAnsi" w:cstheme="minorHAnsi"/>
          <w:sz w:val="20"/>
          <w:szCs w:val="20"/>
        </w:rPr>
        <w:t xml:space="preserve">Paslaugų gavėjas </w:t>
      </w:r>
      <w:r w:rsidR="00E03702" w:rsidRPr="00935827">
        <w:rPr>
          <w:rFonts w:asciiTheme="minorHAnsi" w:hAnsiTheme="minorHAnsi" w:cstheme="minorHAnsi"/>
          <w:sz w:val="20"/>
          <w:szCs w:val="20"/>
        </w:rPr>
        <w:t>taip pat turi teisę, esant poreikiui, pirkti ir kitas Techninėje specifikacijoje nenurodytas, tačiau su pirkimo objektu susijusias Paslaugas. Panašaus pobūdžio Paslaugos, nenumatytos Techninėje specifikacijoje, bus perkamos ne didesnėmis nei susitarimo pasirašymo dieną galiojančiomis Paslaugų teikėjo prekybos vietoje, kataloge ar interneto svetainėje nurodytomis šių paslaugų kainomis, arba, jei tokios kainos neskelbiamos, Paslaugų teikėjo pasiūlytomis, konkurencingomis ir rinką atitinkančiomis kainomis. Bendra tokių nenumatytų P</w:t>
      </w:r>
      <w:r w:rsidR="00CC178D" w:rsidRPr="00935827">
        <w:rPr>
          <w:rFonts w:asciiTheme="minorHAnsi" w:hAnsiTheme="minorHAnsi" w:cstheme="minorHAnsi"/>
          <w:sz w:val="20"/>
          <w:szCs w:val="20"/>
        </w:rPr>
        <w:t>aslaugų</w:t>
      </w:r>
      <w:r w:rsidR="00E03702" w:rsidRPr="00935827">
        <w:rPr>
          <w:rFonts w:asciiTheme="minorHAnsi" w:hAnsiTheme="minorHAnsi" w:cstheme="minorHAnsi"/>
          <w:sz w:val="20"/>
          <w:szCs w:val="20"/>
        </w:rPr>
        <w:t xml:space="preserve"> vertė negali viršyti 10 (dešimt) proc. Sutarties vertės (EUR be PVM)</w:t>
      </w:r>
      <w:r w:rsidRPr="00935827">
        <w:rPr>
          <w:rFonts w:asciiTheme="minorHAnsi" w:hAnsiTheme="minorHAnsi" w:cstheme="minorHAnsi"/>
          <w:sz w:val="20"/>
          <w:szCs w:val="20"/>
        </w:rPr>
        <w:t>.</w:t>
      </w:r>
    </w:p>
    <w:p w14:paraId="39D9CCBA" w14:textId="4C79CFF4" w:rsidR="000954EC" w:rsidRPr="00935827" w:rsidRDefault="000954EC" w:rsidP="00B118E3">
      <w:pPr>
        <w:ind w:firstLine="0"/>
        <w:jc w:val="both"/>
        <w:rPr>
          <w:rFonts w:asciiTheme="minorHAnsi" w:hAnsiTheme="minorHAnsi" w:cstheme="minorHAnsi"/>
          <w:sz w:val="20"/>
          <w:szCs w:val="20"/>
        </w:rPr>
      </w:pPr>
      <w:r>
        <w:rPr>
          <w:rFonts w:asciiTheme="minorHAnsi" w:hAnsiTheme="minorHAnsi" w:cstheme="minorHAnsi"/>
          <w:sz w:val="20"/>
          <w:szCs w:val="20"/>
        </w:rPr>
        <w:lastRenderedPageBreak/>
        <w:t xml:space="preserve">2.9. </w:t>
      </w:r>
      <w:r w:rsidR="00B118E3" w:rsidRPr="00B118E3">
        <w:rPr>
          <w:rFonts w:asciiTheme="minorHAnsi" w:hAnsiTheme="minorHAnsi" w:cstheme="minorHAnsi"/>
          <w:sz w:val="20"/>
          <w:szCs w:val="20"/>
        </w:rPr>
        <w:t>Pagal fiksuoto įkainio kainodarą Paslaug</w:t>
      </w:r>
      <w:r w:rsidR="00DF6276">
        <w:rPr>
          <w:rFonts w:asciiTheme="minorHAnsi" w:hAnsiTheme="minorHAnsi" w:cstheme="minorHAnsi"/>
          <w:sz w:val="20"/>
          <w:szCs w:val="20"/>
        </w:rPr>
        <w:t>os</w:t>
      </w:r>
      <w:r w:rsidR="00B118E3" w:rsidRPr="00B118E3">
        <w:rPr>
          <w:rFonts w:asciiTheme="minorHAnsi" w:hAnsiTheme="minorHAnsi" w:cstheme="minorHAnsi"/>
          <w:sz w:val="20"/>
          <w:szCs w:val="20"/>
        </w:rPr>
        <w:t xml:space="preserve">, kurios nurodytos Techninės specifikacijos </w:t>
      </w:r>
      <w:r w:rsidR="00DF6276">
        <w:rPr>
          <w:rFonts w:asciiTheme="minorHAnsi" w:hAnsiTheme="minorHAnsi" w:cstheme="minorHAnsi"/>
          <w:sz w:val="20"/>
          <w:szCs w:val="20"/>
        </w:rPr>
        <w:t xml:space="preserve">2.4 p. lentelėje, </w:t>
      </w:r>
      <w:r w:rsidR="00C532FC">
        <w:rPr>
          <w:rFonts w:asciiTheme="minorHAnsi" w:hAnsiTheme="minorHAnsi" w:cstheme="minorHAnsi"/>
          <w:sz w:val="20"/>
          <w:szCs w:val="20"/>
        </w:rPr>
        <w:t xml:space="preserve">bus perkamos </w:t>
      </w:r>
      <w:r w:rsidR="00671D0D">
        <w:rPr>
          <w:rFonts w:asciiTheme="minorHAnsi" w:hAnsiTheme="minorHAnsi" w:cstheme="minorHAnsi"/>
          <w:sz w:val="20"/>
          <w:szCs w:val="20"/>
        </w:rPr>
        <w:t>neviršijant</w:t>
      </w:r>
      <w:r w:rsidR="003729A4">
        <w:rPr>
          <w:rFonts w:asciiTheme="minorHAnsi" w:hAnsiTheme="minorHAnsi" w:cstheme="minorHAnsi"/>
          <w:sz w:val="20"/>
          <w:szCs w:val="20"/>
        </w:rPr>
        <w:t xml:space="preserve"> </w:t>
      </w:r>
      <w:r w:rsidR="00146AC9">
        <w:rPr>
          <w:rFonts w:asciiTheme="minorHAnsi" w:hAnsiTheme="minorHAnsi" w:cstheme="minorHAnsi"/>
          <w:sz w:val="20"/>
          <w:szCs w:val="20"/>
        </w:rPr>
        <w:t xml:space="preserve">Sutarties </w:t>
      </w:r>
      <w:r w:rsidR="00532EC0">
        <w:rPr>
          <w:rFonts w:asciiTheme="minorHAnsi" w:hAnsiTheme="minorHAnsi" w:cstheme="minorHAnsi"/>
          <w:sz w:val="20"/>
          <w:szCs w:val="20"/>
        </w:rPr>
        <w:t xml:space="preserve">specialiosios dalies </w:t>
      </w:r>
      <w:r w:rsidR="0015783A">
        <w:rPr>
          <w:rFonts w:asciiTheme="minorHAnsi" w:hAnsiTheme="minorHAnsi" w:cstheme="minorHAnsi"/>
          <w:sz w:val="20"/>
          <w:szCs w:val="20"/>
        </w:rPr>
        <w:t>2.4.1</w:t>
      </w:r>
      <w:r w:rsidR="00532EC0">
        <w:rPr>
          <w:rFonts w:asciiTheme="minorHAnsi" w:hAnsiTheme="minorHAnsi" w:cstheme="minorHAnsi"/>
          <w:sz w:val="20"/>
          <w:szCs w:val="20"/>
        </w:rPr>
        <w:t xml:space="preserve"> p. numatyt</w:t>
      </w:r>
      <w:r w:rsidR="00671D0D">
        <w:rPr>
          <w:rFonts w:asciiTheme="minorHAnsi" w:hAnsiTheme="minorHAnsi" w:cstheme="minorHAnsi"/>
          <w:sz w:val="20"/>
          <w:szCs w:val="20"/>
        </w:rPr>
        <w:t>os</w:t>
      </w:r>
      <w:r w:rsidR="00532EC0">
        <w:rPr>
          <w:rFonts w:asciiTheme="minorHAnsi" w:hAnsiTheme="minorHAnsi" w:cstheme="minorHAnsi"/>
          <w:sz w:val="20"/>
          <w:szCs w:val="20"/>
        </w:rPr>
        <w:t xml:space="preserve"> </w:t>
      </w:r>
      <w:r w:rsidR="004708E4">
        <w:rPr>
          <w:rFonts w:asciiTheme="minorHAnsi" w:hAnsiTheme="minorHAnsi" w:cstheme="minorHAnsi"/>
          <w:sz w:val="20"/>
          <w:szCs w:val="20"/>
        </w:rPr>
        <w:t>sum</w:t>
      </w:r>
      <w:r w:rsidR="00671D0D">
        <w:rPr>
          <w:rFonts w:asciiTheme="minorHAnsi" w:hAnsiTheme="minorHAnsi" w:cstheme="minorHAnsi"/>
          <w:sz w:val="20"/>
          <w:szCs w:val="20"/>
        </w:rPr>
        <w:t>os</w:t>
      </w:r>
      <w:r w:rsidR="004708E4">
        <w:rPr>
          <w:rFonts w:asciiTheme="minorHAnsi" w:hAnsiTheme="minorHAnsi" w:cstheme="minorHAnsi"/>
          <w:sz w:val="20"/>
          <w:szCs w:val="20"/>
        </w:rPr>
        <w:t xml:space="preserve">, </w:t>
      </w:r>
      <w:r w:rsidR="00B118E3" w:rsidRPr="00B118E3">
        <w:rPr>
          <w:rFonts w:asciiTheme="minorHAnsi" w:hAnsiTheme="minorHAnsi" w:cstheme="minorHAnsi"/>
          <w:sz w:val="20"/>
          <w:szCs w:val="20"/>
        </w:rPr>
        <w:t xml:space="preserve">už likusią Sutarties sumą bus perkamos </w:t>
      </w:r>
      <w:r w:rsidR="00E94225">
        <w:rPr>
          <w:rFonts w:asciiTheme="minorHAnsi" w:hAnsiTheme="minorHAnsi" w:cstheme="minorHAnsi"/>
          <w:sz w:val="20"/>
          <w:szCs w:val="20"/>
        </w:rPr>
        <w:t>paslaugų teikimui reikalingos</w:t>
      </w:r>
      <w:r w:rsidR="00B118E3" w:rsidRPr="00B118E3">
        <w:rPr>
          <w:rFonts w:asciiTheme="minorHAnsi" w:hAnsiTheme="minorHAnsi" w:cstheme="minorHAnsi"/>
          <w:sz w:val="20"/>
          <w:szCs w:val="20"/>
        </w:rPr>
        <w:t xml:space="preserve"> </w:t>
      </w:r>
      <w:r w:rsidR="00E94225">
        <w:rPr>
          <w:rFonts w:asciiTheme="minorHAnsi" w:hAnsiTheme="minorHAnsi" w:cstheme="minorHAnsi"/>
          <w:sz w:val="20"/>
          <w:szCs w:val="20"/>
        </w:rPr>
        <w:t>P</w:t>
      </w:r>
      <w:r w:rsidR="00B118E3" w:rsidRPr="00B118E3">
        <w:rPr>
          <w:rFonts w:asciiTheme="minorHAnsi" w:hAnsiTheme="minorHAnsi" w:cstheme="minorHAnsi"/>
          <w:sz w:val="20"/>
          <w:szCs w:val="20"/>
        </w:rPr>
        <w:t>rekės</w:t>
      </w:r>
      <w:r w:rsidR="00E94225">
        <w:rPr>
          <w:rFonts w:asciiTheme="minorHAnsi" w:hAnsiTheme="minorHAnsi" w:cstheme="minorHAnsi"/>
          <w:sz w:val="20"/>
          <w:szCs w:val="20"/>
        </w:rPr>
        <w:t>, kaip numatyt</w:t>
      </w:r>
      <w:r w:rsidR="00940097">
        <w:rPr>
          <w:rFonts w:asciiTheme="minorHAnsi" w:hAnsiTheme="minorHAnsi" w:cstheme="minorHAnsi"/>
          <w:sz w:val="20"/>
          <w:szCs w:val="20"/>
        </w:rPr>
        <w:t>a</w:t>
      </w:r>
      <w:r w:rsidR="00E94225">
        <w:rPr>
          <w:rFonts w:asciiTheme="minorHAnsi" w:hAnsiTheme="minorHAnsi" w:cstheme="minorHAnsi"/>
          <w:sz w:val="20"/>
          <w:szCs w:val="20"/>
        </w:rPr>
        <w:t xml:space="preserve"> Techninės specifikacijos</w:t>
      </w:r>
      <w:r w:rsidR="00B118E3" w:rsidRPr="00B118E3">
        <w:rPr>
          <w:rFonts w:asciiTheme="minorHAnsi" w:hAnsiTheme="minorHAnsi" w:cstheme="minorHAnsi"/>
          <w:sz w:val="20"/>
          <w:szCs w:val="20"/>
        </w:rPr>
        <w:t xml:space="preserve"> </w:t>
      </w:r>
      <w:r w:rsidR="00940097">
        <w:rPr>
          <w:rFonts w:asciiTheme="minorHAnsi" w:hAnsiTheme="minorHAnsi" w:cstheme="minorHAnsi"/>
          <w:sz w:val="20"/>
          <w:szCs w:val="20"/>
        </w:rPr>
        <w:t xml:space="preserve">4.3.3 p., </w:t>
      </w:r>
      <w:r w:rsidR="00671D0D">
        <w:rPr>
          <w:rFonts w:asciiTheme="minorHAnsi" w:hAnsiTheme="minorHAnsi" w:cstheme="minorHAnsi"/>
          <w:sz w:val="20"/>
          <w:szCs w:val="20"/>
        </w:rPr>
        <w:t>taikant</w:t>
      </w:r>
      <w:r w:rsidR="00B118E3" w:rsidRPr="00B118E3">
        <w:rPr>
          <w:rFonts w:asciiTheme="minorHAnsi" w:hAnsiTheme="minorHAnsi" w:cstheme="minorHAnsi"/>
          <w:sz w:val="20"/>
          <w:szCs w:val="20"/>
        </w:rPr>
        <w:t xml:space="preserve"> Sutarties vykdymo išlaidų atlyginimo kainodarą.</w:t>
      </w:r>
    </w:p>
    <w:p w14:paraId="063C3F61" w14:textId="3CEB74F7" w:rsidR="00FC2434" w:rsidRPr="00935827" w:rsidRDefault="00FC2434">
      <w:pPr>
        <w:ind w:firstLine="0"/>
        <w:jc w:val="both"/>
        <w:rPr>
          <w:rFonts w:asciiTheme="minorHAnsi" w:hAnsiTheme="minorHAnsi" w:cstheme="minorHAnsi"/>
          <w:sz w:val="20"/>
          <w:szCs w:val="20"/>
        </w:rPr>
      </w:pPr>
    </w:p>
    <w:p w14:paraId="56305AC1" w14:textId="77777777" w:rsidR="00BD75EE" w:rsidRPr="00935827" w:rsidRDefault="00BD75EE" w:rsidP="008521C3">
      <w:pPr>
        <w:pStyle w:val="ListParagraph"/>
        <w:numPr>
          <w:ilvl w:val="0"/>
          <w:numId w:val="48"/>
        </w:numPr>
        <w:pBdr>
          <w:top w:val="single" w:sz="8" w:space="1" w:color="auto"/>
        </w:pBdr>
        <w:tabs>
          <w:tab w:val="left" w:pos="284"/>
        </w:tabs>
        <w:spacing w:before="60" w:after="60"/>
        <w:ind w:left="0" w:firstLine="0"/>
        <w:rPr>
          <w:rFonts w:asciiTheme="minorHAnsi" w:hAnsiTheme="minorHAnsi" w:cstheme="minorHAnsi"/>
          <w:b/>
          <w:sz w:val="20"/>
          <w:szCs w:val="20"/>
        </w:rPr>
      </w:pPr>
      <w:r w:rsidRPr="00935827">
        <w:rPr>
          <w:rFonts w:asciiTheme="minorHAnsi" w:hAnsiTheme="minorHAnsi" w:cstheme="minorHAnsi"/>
          <w:b/>
          <w:sz w:val="20"/>
          <w:szCs w:val="20"/>
        </w:rPr>
        <w:t>REIKALAVIMAI PIRKIMO OBJEKTUI</w:t>
      </w:r>
    </w:p>
    <w:p w14:paraId="780E543C" w14:textId="77777777" w:rsidR="00BD75EE" w:rsidRPr="00935827" w:rsidRDefault="00BD75EE" w:rsidP="008521C3">
      <w:pPr>
        <w:pStyle w:val="ListParagraph"/>
        <w:numPr>
          <w:ilvl w:val="1"/>
          <w:numId w:val="48"/>
        </w:numPr>
        <w:pBdr>
          <w:top w:val="single" w:sz="4" w:space="1" w:color="auto"/>
          <w:between w:val="single" w:sz="12" w:space="1" w:color="auto"/>
        </w:pBdr>
        <w:tabs>
          <w:tab w:val="left" w:pos="567"/>
        </w:tabs>
        <w:spacing w:before="60" w:after="60"/>
        <w:ind w:left="0" w:firstLine="0"/>
        <w:rPr>
          <w:rFonts w:asciiTheme="minorHAnsi" w:hAnsiTheme="minorHAnsi" w:cstheme="minorHAnsi"/>
          <w:b/>
          <w:sz w:val="20"/>
          <w:szCs w:val="20"/>
        </w:rPr>
      </w:pPr>
      <w:r w:rsidRPr="00935827">
        <w:rPr>
          <w:rFonts w:asciiTheme="minorHAnsi" w:hAnsiTheme="minorHAnsi" w:cstheme="minorHAnsi"/>
          <w:b/>
          <w:sz w:val="20"/>
          <w:szCs w:val="20"/>
        </w:rPr>
        <w:t>Pirkimo objekto aprašymas</w:t>
      </w:r>
    </w:p>
    <w:p w14:paraId="39FF005E" w14:textId="24FF01DA" w:rsidR="00BD75EE" w:rsidRPr="00935827" w:rsidRDefault="00CD7DFF" w:rsidP="00762442">
      <w:pPr>
        <w:spacing w:before="60" w:after="60"/>
        <w:ind w:firstLine="0"/>
        <w:jc w:val="both"/>
        <w:rPr>
          <w:rFonts w:asciiTheme="minorHAnsi" w:hAnsiTheme="minorHAnsi" w:cstheme="minorHAnsi"/>
          <w:bCs/>
          <w:iCs/>
          <w:sz w:val="20"/>
          <w:szCs w:val="20"/>
        </w:rPr>
      </w:pPr>
      <w:bookmarkStart w:id="6" w:name="_Hlk41055985"/>
      <w:bookmarkStart w:id="7" w:name="_Hlk75526574"/>
      <w:bookmarkStart w:id="8" w:name="_Hlk41056007"/>
      <w:bookmarkStart w:id="9" w:name="_Hlk41056080"/>
      <w:r w:rsidRPr="00935827">
        <w:rPr>
          <w:rFonts w:asciiTheme="minorHAnsi" w:hAnsiTheme="minorHAnsi" w:cstheme="minorHAnsi"/>
          <w:bCs/>
          <w:iCs/>
          <w:sz w:val="20"/>
          <w:szCs w:val="20"/>
        </w:rPr>
        <w:t>3</w:t>
      </w:r>
      <w:r w:rsidR="007E52A7" w:rsidRPr="00935827">
        <w:rPr>
          <w:rFonts w:asciiTheme="minorHAnsi" w:hAnsiTheme="minorHAnsi" w:cstheme="minorHAnsi"/>
          <w:bCs/>
          <w:iCs/>
          <w:sz w:val="20"/>
          <w:szCs w:val="20"/>
        </w:rPr>
        <w:t>.</w:t>
      </w:r>
      <w:r w:rsidR="001143F8" w:rsidRPr="00935827">
        <w:rPr>
          <w:rFonts w:asciiTheme="minorHAnsi" w:hAnsiTheme="minorHAnsi" w:cstheme="minorHAnsi"/>
          <w:bCs/>
          <w:iCs/>
          <w:sz w:val="20"/>
          <w:szCs w:val="20"/>
        </w:rPr>
        <w:t>1</w:t>
      </w:r>
      <w:r w:rsidR="007E52A7" w:rsidRPr="00935827">
        <w:rPr>
          <w:rFonts w:asciiTheme="minorHAnsi" w:hAnsiTheme="minorHAnsi" w:cstheme="minorHAnsi"/>
          <w:bCs/>
          <w:iCs/>
          <w:sz w:val="20"/>
          <w:szCs w:val="20"/>
        </w:rPr>
        <w:t>.1</w:t>
      </w:r>
      <w:bookmarkEnd w:id="6"/>
      <w:r w:rsidR="007E52A7" w:rsidRPr="00935827">
        <w:rPr>
          <w:rFonts w:asciiTheme="minorHAnsi" w:hAnsiTheme="minorHAnsi" w:cstheme="minorHAnsi"/>
          <w:bCs/>
          <w:iCs/>
          <w:sz w:val="20"/>
          <w:szCs w:val="20"/>
        </w:rPr>
        <w:t>.</w:t>
      </w:r>
      <w:r w:rsidR="0054673A" w:rsidRPr="0054673A">
        <w:t xml:space="preserve"> </w:t>
      </w:r>
      <w:r w:rsidR="0054673A" w:rsidRPr="0054673A">
        <w:rPr>
          <w:rFonts w:asciiTheme="minorHAnsi" w:hAnsiTheme="minorHAnsi" w:cstheme="minorHAnsi"/>
          <w:bCs/>
          <w:iCs/>
          <w:sz w:val="20"/>
          <w:szCs w:val="20"/>
        </w:rPr>
        <w:t>Paslaugų teikėjas turi naudoti tik eksploatuojamo įrenginio gamintojo leidžiamas naudoti naujas originalias ar kitas lygiavertes atsargines dalis, eksploatacines medžiagas, pagalbines priemones ir įrankius.</w:t>
      </w:r>
    </w:p>
    <w:p w14:paraId="4F6D7F92" w14:textId="6AE3F835" w:rsidR="007E52A7" w:rsidRDefault="00CD7DFF" w:rsidP="52BAE70D">
      <w:pPr>
        <w:spacing w:before="60" w:after="60"/>
        <w:ind w:firstLine="0"/>
        <w:jc w:val="both"/>
        <w:rPr>
          <w:rFonts w:asciiTheme="minorHAnsi" w:hAnsiTheme="minorHAnsi"/>
          <w:sz w:val="20"/>
          <w:szCs w:val="20"/>
        </w:rPr>
      </w:pPr>
      <w:r w:rsidRPr="52BAE70D">
        <w:rPr>
          <w:rFonts w:asciiTheme="minorHAnsi" w:hAnsiTheme="minorHAnsi"/>
          <w:sz w:val="20"/>
          <w:szCs w:val="20"/>
        </w:rPr>
        <w:t>3</w:t>
      </w:r>
      <w:r w:rsidR="007E52A7" w:rsidRPr="52BAE70D">
        <w:rPr>
          <w:rFonts w:asciiTheme="minorHAnsi" w:hAnsiTheme="minorHAnsi"/>
          <w:sz w:val="20"/>
          <w:szCs w:val="20"/>
        </w:rPr>
        <w:t>.</w:t>
      </w:r>
      <w:r w:rsidR="001143F8" w:rsidRPr="52BAE70D">
        <w:rPr>
          <w:rFonts w:asciiTheme="minorHAnsi" w:hAnsiTheme="minorHAnsi"/>
          <w:sz w:val="20"/>
          <w:szCs w:val="20"/>
        </w:rPr>
        <w:t>1</w:t>
      </w:r>
      <w:r w:rsidR="007E52A7" w:rsidRPr="52BAE70D">
        <w:rPr>
          <w:rFonts w:asciiTheme="minorHAnsi" w:hAnsiTheme="minorHAnsi"/>
          <w:sz w:val="20"/>
          <w:szCs w:val="20"/>
        </w:rPr>
        <w:t>.2</w:t>
      </w:r>
      <w:bookmarkEnd w:id="7"/>
      <w:r w:rsidR="007E52A7" w:rsidRPr="52BAE70D">
        <w:rPr>
          <w:rFonts w:asciiTheme="minorHAnsi" w:hAnsiTheme="minorHAnsi"/>
          <w:sz w:val="20"/>
          <w:szCs w:val="20"/>
        </w:rPr>
        <w:t>.</w:t>
      </w:r>
      <w:r w:rsidR="0054673A" w:rsidRPr="52BAE70D">
        <w:rPr>
          <w:rFonts w:asciiTheme="minorHAnsi" w:hAnsiTheme="minorHAnsi"/>
          <w:sz w:val="20"/>
          <w:szCs w:val="20"/>
        </w:rPr>
        <w:t xml:space="preserve"> </w:t>
      </w:r>
      <w:r w:rsidR="0054673A" w:rsidRPr="00E468F3">
        <w:rPr>
          <w:rFonts w:asciiTheme="minorHAnsi" w:hAnsiTheme="minorHAnsi"/>
          <w:sz w:val="20"/>
          <w:szCs w:val="20"/>
        </w:rPr>
        <w:t>Eksploatacines medžiagas ir darbo priemones</w:t>
      </w:r>
      <w:r w:rsidR="00E468F3">
        <w:rPr>
          <w:rFonts w:asciiTheme="minorHAnsi" w:hAnsiTheme="minorHAnsi"/>
          <w:sz w:val="20"/>
          <w:szCs w:val="20"/>
        </w:rPr>
        <w:t xml:space="preserve"> </w:t>
      </w:r>
      <w:r w:rsidR="00285221" w:rsidRPr="00D55E30">
        <w:rPr>
          <w:rFonts w:asciiTheme="minorHAnsi" w:hAnsiTheme="minorHAnsi"/>
          <w:sz w:val="20"/>
          <w:szCs w:val="20"/>
        </w:rPr>
        <w:t>(</w:t>
      </w:r>
      <w:r w:rsidR="00E468F3" w:rsidRPr="00D55E30">
        <w:rPr>
          <w:rFonts w:asciiTheme="minorHAnsi" w:hAnsiTheme="minorHAnsi"/>
          <w:sz w:val="20"/>
          <w:szCs w:val="20"/>
        </w:rPr>
        <w:t>įrankius)</w:t>
      </w:r>
      <w:r w:rsidR="0054673A" w:rsidRPr="00E468F3">
        <w:rPr>
          <w:rFonts w:asciiTheme="minorHAnsi" w:hAnsiTheme="minorHAnsi"/>
          <w:sz w:val="20"/>
          <w:szCs w:val="20"/>
        </w:rPr>
        <w:t xml:space="preserve">, reikalingas </w:t>
      </w:r>
      <w:r w:rsidR="00925700" w:rsidRPr="00D55E30">
        <w:rPr>
          <w:rFonts w:asciiTheme="minorHAnsi" w:hAnsiTheme="minorHAnsi"/>
          <w:sz w:val="20"/>
          <w:szCs w:val="20"/>
        </w:rPr>
        <w:t>paslaugų teikimui</w:t>
      </w:r>
      <w:r w:rsidR="0054673A" w:rsidRPr="00E468F3">
        <w:rPr>
          <w:rFonts w:asciiTheme="minorHAnsi" w:hAnsiTheme="minorHAnsi"/>
          <w:sz w:val="20"/>
          <w:szCs w:val="20"/>
        </w:rPr>
        <w:t>, Paslaugų teikėjas privalo įtraukti į paslaugų įkainį.</w:t>
      </w:r>
    </w:p>
    <w:bookmarkEnd w:id="8"/>
    <w:p w14:paraId="25D60CF0" w14:textId="369F5584" w:rsidR="0054673A" w:rsidRDefault="0054673A" w:rsidP="00762442">
      <w:pPr>
        <w:spacing w:before="60" w:after="60"/>
        <w:ind w:firstLine="0"/>
        <w:jc w:val="both"/>
        <w:rPr>
          <w:rFonts w:asciiTheme="minorHAnsi" w:hAnsiTheme="minorHAnsi" w:cstheme="minorHAnsi"/>
          <w:bCs/>
          <w:iCs/>
          <w:sz w:val="20"/>
          <w:szCs w:val="20"/>
        </w:rPr>
      </w:pPr>
      <w:r w:rsidRPr="00935827">
        <w:rPr>
          <w:rFonts w:asciiTheme="minorHAnsi" w:hAnsiTheme="minorHAnsi" w:cstheme="minorHAnsi"/>
          <w:bCs/>
          <w:iCs/>
          <w:sz w:val="20"/>
          <w:szCs w:val="20"/>
        </w:rPr>
        <w:t>3.1.</w:t>
      </w:r>
      <w:r>
        <w:rPr>
          <w:rFonts w:asciiTheme="minorHAnsi" w:hAnsiTheme="minorHAnsi" w:cstheme="minorHAnsi"/>
          <w:bCs/>
          <w:iCs/>
          <w:sz w:val="20"/>
          <w:szCs w:val="20"/>
        </w:rPr>
        <w:t>3.</w:t>
      </w:r>
      <w:r w:rsidRPr="0054673A">
        <w:t xml:space="preserve"> </w:t>
      </w:r>
      <w:r w:rsidRPr="0054673A">
        <w:rPr>
          <w:rFonts w:asciiTheme="minorHAnsi" w:hAnsiTheme="minorHAnsi" w:cstheme="minorHAnsi"/>
          <w:bCs/>
          <w:iCs/>
          <w:sz w:val="20"/>
          <w:szCs w:val="20"/>
        </w:rPr>
        <w:t>Paslaugų teikėjui bendrosios būklės stebėsenos priežiūros paslaugų vykdyti nereikės, šios paslaugos lieka Paslaugų gavėjo atsakomybėje.</w:t>
      </w:r>
    </w:p>
    <w:p w14:paraId="19A06C51" w14:textId="1CE0BBEB" w:rsidR="0054673A" w:rsidRPr="00000AAF" w:rsidRDefault="0054673A" w:rsidP="52BAE70D">
      <w:pPr>
        <w:spacing w:before="60" w:after="60"/>
        <w:ind w:firstLine="0"/>
        <w:jc w:val="both"/>
        <w:rPr>
          <w:rFonts w:asciiTheme="minorHAnsi" w:hAnsiTheme="minorHAnsi"/>
          <w:sz w:val="20"/>
          <w:szCs w:val="20"/>
        </w:rPr>
      </w:pPr>
      <w:r w:rsidRPr="52BAE70D">
        <w:rPr>
          <w:rFonts w:asciiTheme="minorHAnsi" w:hAnsiTheme="minorHAnsi"/>
          <w:sz w:val="20"/>
          <w:szCs w:val="20"/>
        </w:rPr>
        <w:t xml:space="preserve">3.1.4. Paslaugų teikėjas </w:t>
      </w:r>
      <w:r w:rsidR="0062078E" w:rsidRPr="52BAE70D">
        <w:rPr>
          <w:rFonts w:asciiTheme="minorHAnsi" w:hAnsiTheme="minorHAnsi"/>
          <w:sz w:val="20"/>
          <w:szCs w:val="20"/>
        </w:rPr>
        <w:t>paslaugų teikimo</w:t>
      </w:r>
      <w:r w:rsidRPr="52BAE70D">
        <w:rPr>
          <w:rFonts w:asciiTheme="minorHAnsi" w:hAnsiTheme="minorHAnsi"/>
          <w:sz w:val="20"/>
          <w:szCs w:val="20"/>
        </w:rPr>
        <w:t xml:space="preserve"> metu panaudotoms </w:t>
      </w:r>
      <w:r w:rsidRPr="00000AAF">
        <w:rPr>
          <w:rFonts w:asciiTheme="minorHAnsi" w:hAnsiTheme="minorHAnsi"/>
          <w:sz w:val="20"/>
          <w:szCs w:val="20"/>
        </w:rPr>
        <w:t xml:space="preserve">atsarginėms dalims </w:t>
      </w:r>
      <w:r w:rsidR="00D82D83" w:rsidRPr="00000AAF">
        <w:rPr>
          <w:rFonts w:asciiTheme="minorHAnsi" w:hAnsiTheme="minorHAnsi"/>
          <w:sz w:val="20"/>
          <w:szCs w:val="20"/>
        </w:rPr>
        <w:t xml:space="preserve">turi </w:t>
      </w:r>
      <w:r w:rsidRPr="00000AAF">
        <w:rPr>
          <w:rFonts w:asciiTheme="minorHAnsi" w:hAnsiTheme="minorHAnsi"/>
          <w:sz w:val="20"/>
          <w:szCs w:val="20"/>
        </w:rPr>
        <w:t>suteik</w:t>
      </w:r>
      <w:r w:rsidR="00D82D83" w:rsidRPr="00000AAF">
        <w:rPr>
          <w:rFonts w:asciiTheme="minorHAnsi" w:hAnsiTheme="minorHAnsi"/>
          <w:sz w:val="20"/>
          <w:szCs w:val="20"/>
        </w:rPr>
        <w:t>ti</w:t>
      </w:r>
      <w:r w:rsidRPr="00000AAF">
        <w:rPr>
          <w:rFonts w:asciiTheme="minorHAnsi" w:hAnsiTheme="minorHAnsi"/>
          <w:sz w:val="20"/>
          <w:szCs w:val="20"/>
        </w:rPr>
        <w:t xml:space="preserve"> ne trumpesnę kaip 12 (dvylikos) mėnesių garantiją</w:t>
      </w:r>
      <w:r w:rsidR="00D82D83" w:rsidRPr="00000AAF">
        <w:rPr>
          <w:rFonts w:asciiTheme="minorHAnsi" w:hAnsiTheme="minorHAnsi"/>
          <w:sz w:val="20"/>
          <w:szCs w:val="20"/>
        </w:rPr>
        <w:t>,</w:t>
      </w:r>
      <w:r w:rsidRPr="00000AAF">
        <w:rPr>
          <w:rFonts w:asciiTheme="minorHAnsi" w:hAnsiTheme="minorHAnsi"/>
          <w:sz w:val="20"/>
          <w:szCs w:val="20"/>
        </w:rPr>
        <w:t xml:space="preserve"> </w:t>
      </w:r>
      <w:r w:rsidR="00D82D83" w:rsidRPr="00000AAF">
        <w:rPr>
          <w:rFonts w:asciiTheme="minorHAnsi" w:hAnsiTheme="minorHAnsi"/>
          <w:sz w:val="20"/>
          <w:szCs w:val="20"/>
        </w:rPr>
        <w:t>o</w:t>
      </w:r>
      <w:r w:rsidRPr="00000AAF">
        <w:rPr>
          <w:rFonts w:asciiTheme="minorHAnsi" w:hAnsiTheme="minorHAnsi"/>
          <w:sz w:val="20"/>
          <w:szCs w:val="20"/>
        </w:rPr>
        <w:t xml:space="preserve"> suteiktoms paslaugoms </w:t>
      </w:r>
      <w:r w:rsidR="00D82D83" w:rsidRPr="00000AAF">
        <w:rPr>
          <w:rFonts w:asciiTheme="minorHAnsi" w:hAnsiTheme="minorHAnsi"/>
          <w:sz w:val="20"/>
          <w:szCs w:val="20"/>
        </w:rPr>
        <w:t xml:space="preserve">- </w:t>
      </w:r>
      <w:r w:rsidRPr="00000AAF">
        <w:rPr>
          <w:rFonts w:asciiTheme="minorHAnsi" w:hAnsiTheme="minorHAnsi"/>
          <w:sz w:val="20"/>
          <w:szCs w:val="20"/>
        </w:rPr>
        <w:t>ne trumpesnį kaip 6 (šešių) mėnesių garantinį laikotarpį.</w:t>
      </w:r>
    </w:p>
    <w:p w14:paraId="6FD40AC1" w14:textId="57F046CB" w:rsidR="0015451D" w:rsidRDefault="0054673A" w:rsidP="00D40CF2">
      <w:pPr>
        <w:spacing w:before="60" w:after="60"/>
        <w:ind w:firstLine="0"/>
        <w:jc w:val="both"/>
        <w:rPr>
          <w:rFonts w:asciiTheme="minorHAnsi" w:hAnsiTheme="minorHAnsi" w:cstheme="minorHAnsi"/>
          <w:bCs/>
          <w:iCs/>
          <w:sz w:val="20"/>
          <w:szCs w:val="20"/>
        </w:rPr>
      </w:pPr>
      <w:r w:rsidRPr="00000AAF">
        <w:rPr>
          <w:rFonts w:asciiTheme="minorHAnsi" w:hAnsiTheme="minorHAnsi" w:cstheme="minorHAnsi"/>
          <w:bCs/>
          <w:iCs/>
          <w:sz w:val="20"/>
          <w:szCs w:val="20"/>
        </w:rPr>
        <w:t>3.1.5. Pateiktos Prekės</w:t>
      </w:r>
      <w:r w:rsidR="000C75FB" w:rsidRPr="00000AAF">
        <w:rPr>
          <w:rFonts w:asciiTheme="minorHAnsi" w:hAnsiTheme="minorHAnsi" w:cstheme="minorHAnsi"/>
          <w:bCs/>
          <w:iCs/>
          <w:sz w:val="20"/>
          <w:szCs w:val="20"/>
        </w:rPr>
        <w:t xml:space="preserve"> (atsarginės dalys)</w:t>
      </w:r>
      <w:r w:rsidRPr="00000AAF">
        <w:rPr>
          <w:rFonts w:asciiTheme="minorHAnsi" w:hAnsiTheme="minorHAnsi" w:cstheme="minorHAnsi"/>
          <w:bCs/>
          <w:iCs/>
          <w:sz w:val="20"/>
          <w:szCs w:val="20"/>
        </w:rPr>
        <w:t xml:space="preserve"> turi būti originalios arba lygiavertės. Paslaugų teikėjas teikdamas Prekes turi garantuoti, kad jos visiškai atitiks Paslaugų gavėjo turimai įrangai.</w:t>
      </w:r>
      <w:r w:rsidRPr="0054673A">
        <w:rPr>
          <w:rFonts w:asciiTheme="minorHAnsi" w:hAnsiTheme="minorHAnsi" w:cstheme="minorHAnsi"/>
          <w:bCs/>
          <w:iCs/>
          <w:sz w:val="20"/>
          <w:szCs w:val="20"/>
        </w:rPr>
        <w:t xml:space="preserve"> Jei Paslaugų gavėjas patirs nuostolių dėl netinkamos Paslaugų teikėjo pateiktos Prekės kokybės ar Paslaugų kokybės, Paslaugų teikėjas turės atlyginti tiesioginius Paslaugų gavėjo patirtus nuostolius.</w:t>
      </w:r>
      <w:bookmarkStart w:id="10" w:name="_Hlk40957178"/>
      <w:bookmarkEnd w:id="9"/>
    </w:p>
    <w:p w14:paraId="5F7B7B0D" w14:textId="07AC1AFE" w:rsidR="00DC0EA7" w:rsidRDefault="00753E66" w:rsidP="002D6E4C">
      <w:pPr>
        <w:ind w:firstLine="0"/>
        <w:jc w:val="both"/>
        <w:rPr>
          <w:rFonts w:asciiTheme="minorHAnsi" w:hAnsiTheme="minorHAnsi" w:cstheme="minorHAnsi"/>
          <w:bCs/>
          <w:iCs/>
          <w:sz w:val="20"/>
          <w:szCs w:val="20"/>
        </w:rPr>
      </w:pPr>
      <w:r>
        <w:rPr>
          <w:rFonts w:asciiTheme="minorHAnsi" w:hAnsiTheme="minorHAnsi" w:cstheme="minorHAnsi"/>
          <w:bCs/>
          <w:iCs/>
          <w:sz w:val="20"/>
          <w:szCs w:val="20"/>
        </w:rPr>
        <w:t xml:space="preserve">3.1.6. Pirkimo objektui taikomi aplinkos apsaugos kriterijai, nustatyti </w:t>
      </w:r>
      <w:r w:rsidRPr="006361C4">
        <w:rPr>
          <w:rFonts w:asciiTheme="minorHAnsi" w:hAnsiTheme="minorHAnsi" w:cstheme="minorHAnsi"/>
          <w:color w:val="333333"/>
          <w:sz w:val="20"/>
          <w:szCs w:val="20"/>
          <w:shd w:val="clear" w:color="auto" w:fill="FFFFFF"/>
        </w:rPr>
        <w:t xml:space="preserve">Lietuvos Respublikos aplinkos ministro 2011 m. birželio 28 d. įsakymu Nr. </w:t>
      </w:r>
      <w:hyperlink r:id="rId11" w:history="1">
        <w:r w:rsidRPr="004B7CEF">
          <w:rPr>
            <w:rStyle w:val="Hyperlink"/>
            <w:rFonts w:asciiTheme="minorHAnsi" w:hAnsiTheme="minorHAnsi" w:cstheme="minorHAnsi"/>
            <w:sz w:val="20"/>
            <w:szCs w:val="20"/>
            <w:shd w:val="clear" w:color="auto" w:fill="FFFFFF"/>
          </w:rPr>
          <w:t>D1-508</w:t>
        </w:r>
      </w:hyperlink>
      <w:r w:rsidRPr="006361C4">
        <w:rPr>
          <w:rFonts w:asciiTheme="minorHAnsi" w:hAnsiTheme="minorHAnsi" w:cstheme="minorHAnsi"/>
          <w:color w:val="333333"/>
          <w:sz w:val="20"/>
          <w:szCs w:val="20"/>
          <w:shd w:val="clear" w:color="auto" w:fill="FFFFFF"/>
        </w:rPr>
        <w:t xml:space="preserve"> patvirtint</w:t>
      </w:r>
      <w:r>
        <w:rPr>
          <w:rFonts w:asciiTheme="minorHAnsi" w:hAnsiTheme="minorHAnsi" w:cstheme="minorHAnsi"/>
          <w:color w:val="333333"/>
          <w:sz w:val="20"/>
          <w:szCs w:val="20"/>
          <w:shd w:val="clear" w:color="auto" w:fill="FFFFFF"/>
        </w:rPr>
        <w:t>o</w:t>
      </w:r>
      <w:r w:rsidRPr="006361C4">
        <w:rPr>
          <w:rFonts w:asciiTheme="minorHAnsi" w:hAnsiTheme="minorHAnsi" w:cstheme="minorHAnsi"/>
          <w:color w:val="333333"/>
          <w:sz w:val="20"/>
          <w:szCs w:val="20"/>
          <w:shd w:val="clear" w:color="auto" w:fill="FFFFFF"/>
        </w:rPr>
        <w:t xml:space="preserve"> Aplinkos apsaugos kriterijų taikymo, vykdant žaliuosius pirkimus, tvarkos apraš</w:t>
      </w:r>
      <w:r>
        <w:rPr>
          <w:rFonts w:asciiTheme="minorHAnsi" w:hAnsiTheme="minorHAnsi" w:cstheme="minorHAnsi"/>
          <w:color w:val="333333"/>
          <w:sz w:val="20"/>
          <w:szCs w:val="20"/>
          <w:shd w:val="clear" w:color="auto" w:fill="FFFFFF"/>
        </w:rPr>
        <w:t xml:space="preserve">o 4.4.1 p., kadangi </w:t>
      </w:r>
      <w:r w:rsidRPr="001F43DE">
        <w:rPr>
          <w:rFonts w:asciiTheme="minorHAnsi" w:hAnsiTheme="minorHAnsi" w:cstheme="minorHAnsi"/>
          <w:color w:val="333333"/>
          <w:sz w:val="20"/>
          <w:szCs w:val="20"/>
          <w:shd w:val="clear" w:color="auto" w:fill="FFFFFF"/>
        </w:rPr>
        <w:t>perkam</w:t>
      </w:r>
      <w:r w:rsidR="00B47A74">
        <w:rPr>
          <w:rFonts w:asciiTheme="minorHAnsi" w:hAnsiTheme="minorHAnsi" w:cstheme="minorHAnsi"/>
          <w:color w:val="333333"/>
          <w:sz w:val="20"/>
          <w:szCs w:val="20"/>
          <w:shd w:val="clear" w:color="auto" w:fill="FFFFFF"/>
        </w:rPr>
        <w:t>o</w:t>
      </w:r>
      <w:r w:rsidRPr="001F43DE">
        <w:rPr>
          <w:rFonts w:asciiTheme="minorHAnsi" w:hAnsiTheme="minorHAnsi" w:cstheme="minorHAnsi"/>
          <w:color w:val="333333"/>
          <w:sz w:val="20"/>
          <w:szCs w:val="20"/>
          <w:shd w:val="clear" w:color="auto" w:fill="FFFFFF"/>
        </w:rPr>
        <w:t>s p</w:t>
      </w:r>
      <w:r w:rsidR="00B47A74">
        <w:rPr>
          <w:rFonts w:asciiTheme="minorHAnsi" w:hAnsiTheme="minorHAnsi" w:cstheme="minorHAnsi"/>
          <w:color w:val="333333"/>
          <w:sz w:val="20"/>
          <w:szCs w:val="20"/>
          <w:shd w:val="clear" w:color="auto" w:fill="FFFFFF"/>
        </w:rPr>
        <w:t>aslaugo</w:t>
      </w:r>
      <w:r w:rsidRPr="001F43DE">
        <w:rPr>
          <w:rFonts w:asciiTheme="minorHAnsi" w:hAnsiTheme="minorHAnsi" w:cstheme="minorHAnsi"/>
          <w:color w:val="333333"/>
          <w:sz w:val="20"/>
          <w:szCs w:val="20"/>
          <w:shd w:val="clear" w:color="auto" w:fill="FFFFFF"/>
        </w:rPr>
        <w:t>s, kuri</w:t>
      </w:r>
      <w:r w:rsidR="00B47A74">
        <w:rPr>
          <w:rFonts w:asciiTheme="minorHAnsi" w:hAnsiTheme="minorHAnsi" w:cstheme="minorHAnsi"/>
          <w:color w:val="333333"/>
          <w:sz w:val="20"/>
          <w:szCs w:val="20"/>
          <w:shd w:val="clear" w:color="auto" w:fill="FFFFFF"/>
        </w:rPr>
        <w:t>o</w:t>
      </w:r>
      <w:r w:rsidRPr="001F43DE">
        <w:rPr>
          <w:rFonts w:asciiTheme="minorHAnsi" w:hAnsiTheme="minorHAnsi" w:cstheme="minorHAnsi"/>
          <w:color w:val="333333"/>
          <w:sz w:val="20"/>
          <w:szCs w:val="20"/>
          <w:shd w:val="clear" w:color="auto" w:fill="FFFFFF"/>
        </w:rPr>
        <w:t>s patenka į orientacinį aplinkosauginių ir aplinkai palankių p</w:t>
      </w:r>
      <w:r w:rsidR="002A6D9F">
        <w:rPr>
          <w:rFonts w:asciiTheme="minorHAnsi" w:hAnsiTheme="minorHAnsi" w:cstheme="minorHAnsi"/>
          <w:color w:val="333333"/>
          <w:sz w:val="20"/>
          <w:szCs w:val="20"/>
          <w:shd w:val="clear" w:color="auto" w:fill="FFFFFF"/>
        </w:rPr>
        <w:t>asl</w:t>
      </w:r>
      <w:r w:rsidR="00E570F7">
        <w:rPr>
          <w:rFonts w:asciiTheme="minorHAnsi" w:hAnsiTheme="minorHAnsi" w:cstheme="minorHAnsi"/>
          <w:color w:val="333333"/>
          <w:sz w:val="20"/>
          <w:szCs w:val="20"/>
          <w:shd w:val="clear" w:color="auto" w:fill="FFFFFF"/>
        </w:rPr>
        <w:t>aug</w:t>
      </w:r>
      <w:r w:rsidRPr="001F43DE">
        <w:rPr>
          <w:rFonts w:asciiTheme="minorHAnsi" w:hAnsiTheme="minorHAnsi" w:cstheme="minorHAnsi"/>
          <w:color w:val="333333"/>
          <w:sz w:val="20"/>
          <w:szCs w:val="20"/>
          <w:shd w:val="clear" w:color="auto" w:fill="FFFFFF"/>
        </w:rPr>
        <w:t>ų sąrašą</w:t>
      </w:r>
      <w:r>
        <w:rPr>
          <w:rFonts w:asciiTheme="minorHAnsi" w:hAnsiTheme="minorHAnsi" w:cstheme="minorHAnsi"/>
          <w:color w:val="333333"/>
          <w:sz w:val="20"/>
          <w:szCs w:val="20"/>
          <w:shd w:val="clear" w:color="auto" w:fill="FFFFFF"/>
        </w:rPr>
        <w:t xml:space="preserve">: </w:t>
      </w:r>
      <w:r w:rsidRPr="00500436">
        <w:rPr>
          <w:rFonts w:asciiTheme="minorHAnsi" w:hAnsiTheme="minorHAnsi" w:cstheme="minorHAnsi"/>
          <w:color w:val="333333"/>
          <w:sz w:val="20"/>
          <w:szCs w:val="20"/>
          <w:shd w:val="clear" w:color="auto" w:fill="FFFFFF"/>
        </w:rPr>
        <w:t>„</w:t>
      </w:r>
      <w:r w:rsidR="00B36029" w:rsidRPr="00B36029">
        <w:rPr>
          <w:rFonts w:asciiTheme="minorHAnsi" w:hAnsiTheme="minorHAnsi" w:cstheme="minorHAnsi"/>
          <w:color w:val="333333"/>
          <w:sz w:val="20"/>
          <w:szCs w:val="20"/>
          <w:shd w:val="clear" w:color="auto" w:fill="FFFFFF"/>
        </w:rPr>
        <w:t>Aplinkosauginėms ir aplinkai palankioms prekėms skirta priežiūros, remonto ir įrengimo veikla</w:t>
      </w:r>
      <w:r w:rsidR="00B36029">
        <w:rPr>
          <w:rFonts w:asciiTheme="minorHAnsi" w:hAnsiTheme="minorHAnsi" w:cstheme="minorHAnsi"/>
          <w:color w:val="333333"/>
          <w:sz w:val="20"/>
          <w:szCs w:val="20"/>
          <w:shd w:val="clear" w:color="auto" w:fill="FFFFFF"/>
        </w:rPr>
        <w:t xml:space="preserve"> bei </w:t>
      </w:r>
      <w:r w:rsidR="00B36029">
        <w:rPr>
          <w:rFonts w:asciiTheme="minorHAnsi" w:eastAsia="Times New Roman" w:hAnsiTheme="minorHAnsi" w:cstheme="minorHAnsi"/>
          <w:bCs/>
          <w:color w:val="000000" w:themeColor="text1"/>
          <w:sz w:val="20"/>
          <w:szCs w:val="20"/>
        </w:rPr>
        <w:t>n</w:t>
      </w:r>
      <w:r w:rsidR="00E570F7" w:rsidRPr="00E570F7">
        <w:rPr>
          <w:rFonts w:asciiTheme="minorHAnsi" w:eastAsia="Times New Roman" w:hAnsiTheme="minorHAnsi" w:cstheme="minorHAnsi"/>
          <w:bCs/>
          <w:color w:val="000000" w:themeColor="text1"/>
          <w:sz w:val="20"/>
          <w:szCs w:val="20"/>
        </w:rPr>
        <w:t>uotekų valymo paslaugų teikimas: pvz., nuotekų rinkimas, vežimas ir valymas, kanalizacijos sistemų eksploa</w:t>
      </w:r>
      <w:r w:rsidR="00840F76">
        <w:rPr>
          <w:rFonts w:asciiTheme="minorHAnsi" w:eastAsia="Times New Roman" w:hAnsiTheme="minorHAnsi" w:cstheme="minorHAnsi"/>
          <w:bCs/>
          <w:color w:val="000000" w:themeColor="text1"/>
          <w:sz w:val="20"/>
          <w:szCs w:val="20"/>
        </w:rPr>
        <w:t>tavimas, priežiūra ir valymas</w:t>
      </w:r>
      <w:r w:rsidRPr="00504719">
        <w:rPr>
          <w:rFonts w:asciiTheme="minorHAnsi" w:eastAsia="Times New Roman" w:hAnsiTheme="minorHAnsi" w:cstheme="minorHAnsi"/>
          <w:bCs/>
          <w:color w:val="000000" w:themeColor="text1"/>
          <w:sz w:val="20"/>
          <w:szCs w:val="20"/>
        </w:rPr>
        <w:t>“.</w:t>
      </w:r>
    </w:p>
    <w:p w14:paraId="36C85A05" w14:textId="5E51F10E" w:rsidR="00BD75EE" w:rsidRPr="00EB05E5" w:rsidRDefault="001143F8" w:rsidP="00A31344">
      <w:pPr>
        <w:pStyle w:val="ListParagraph"/>
        <w:numPr>
          <w:ilvl w:val="0"/>
          <w:numId w:val="48"/>
        </w:numPr>
        <w:pBdr>
          <w:bottom w:val="single" w:sz="6" w:space="1" w:color="auto"/>
        </w:pBdr>
        <w:tabs>
          <w:tab w:val="left" w:pos="284"/>
        </w:tabs>
        <w:spacing w:before="60" w:after="60"/>
        <w:ind w:left="0" w:firstLine="0"/>
        <w:rPr>
          <w:rFonts w:asciiTheme="minorHAnsi" w:hAnsiTheme="minorHAnsi" w:cstheme="minorHAnsi"/>
          <w:b/>
          <w:sz w:val="20"/>
          <w:szCs w:val="20"/>
        </w:rPr>
      </w:pPr>
      <w:r w:rsidRPr="00EB05E5">
        <w:rPr>
          <w:rFonts w:asciiTheme="minorHAnsi" w:hAnsiTheme="minorHAnsi" w:cstheme="minorHAnsi"/>
          <w:b/>
          <w:sz w:val="20"/>
          <w:szCs w:val="20"/>
        </w:rPr>
        <w:t xml:space="preserve">PASLAUGŲ </w:t>
      </w:r>
      <w:r w:rsidR="004C58D2" w:rsidRPr="00EB05E5">
        <w:rPr>
          <w:rFonts w:asciiTheme="minorHAnsi" w:hAnsiTheme="minorHAnsi" w:cstheme="minorHAnsi"/>
          <w:b/>
          <w:sz w:val="20"/>
          <w:szCs w:val="20"/>
        </w:rPr>
        <w:t>TEIKIMO</w:t>
      </w:r>
      <w:r w:rsidRPr="00EB05E5">
        <w:rPr>
          <w:rFonts w:asciiTheme="minorHAnsi" w:hAnsiTheme="minorHAnsi" w:cstheme="minorHAnsi"/>
          <w:b/>
          <w:sz w:val="20"/>
          <w:szCs w:val="20"/>
        </w:rPr>
        <w:t xml:space="preserve"> VIETA, TERMINAI IR TVARKA</w:t>
      </w:r>
    </w:p>
    <w:p w14:paraId="713A0778" w14:textId="0B796199" w:rsidR="00CD7DFF" w:rsidRPr="00C060C5" w:rsidRDefault="00CD7DFF" w:rsidP="32E0137F">
      <w:pPr>
        <w:pStyle w:val="ListParagraph"/>
        <w:numPr>
          <w:ilvl w:val="1"/>
          <w:numId w:val="48"/>
        </w:numPr>
        <w:tabs>
          <w:tab w:val="left" w:pos="426"/>
        </w:tabs>
        <w:spacing w:before="60" w:after="60"/>
        <w:ind w:left="0" w:firstLine="0"/>
        <w:jc w:val="both"/>
        <w:rPr>
          <w:rFonts w:asciiTheme="minorHAnsi" w:hAnsiTheme="minorHAnsi"/>
          <w:sz w:val="20"/>
          <w:szCs w:val="20"/>
        </w:rPr>
      </w:pPr>
      <w:bookmarkStart w:id="11" w:name="_Hlk75526604"/>
      <w:r w:rsidRPr="32E0137F">
        <w:rPr>
          <w:rFonts w:asciiTheme="minorHAnsi" w:hAnsiTheme="minorHAnsi"/>
          <w:b/>
          <w:bCs/>
          <w:sz w:val="20"/>
          <w:szCs w:val="20"/>
        </w:rPr>
        <w:t xml:space="preserve">Paslaugų teikimo vieta </w:t>
      </w:r>
      <w:r w:rsidRPr="32E0137F">
        <w:rPr>
          <w:rFonts w:asciiTheme="minorHAnsi" w:hAnsiTheme="minorHAnsi"/>
          <w:sz w:val="20"/>
          <w:szCs w:val="20"/>
        </w:rPr>
        <w:t xml:space="preserve">– </w:t>
      </w:r>
      <w:r w:rsidR="00FC3123" w:rsidRPr="32E0137F">
        <w:rPr>
          <w:rFonts w:asciiTheme="minorHAnsi" w:hAnsiTheme="minorHAnsi"/>
          <w:sz w:val="20"/>
          <w:szCs w:val="20"/>
        </w:rPr>
        <w:t>Titnago g. 74, Vilnius (</w:t>
      </w:r>
      <w:r w:rsidR="00762442" w:rsidRPr="32E0137F">
        <w:rPr>
          <w:rFonts w:asciiTheme="minorHAnsi" w:hAnsiTheme="minorHAnsi"/>
          <w:sz w:val="20"/>
          <w:szCs w:val="20"/>
        </w:rPr>
        <w:t>Vilniaus miesto nuotekų valyklos, nuotekų valymo įrenginiai</w:t>
      </w:r>
      <w:r w:rsidR="00FC3123" w:rsidRPr="32E0137F">
        <w:rPr>
          <w:rFonts w:asciiTheme="minorHAnsi" w:hAnsiTheme="minorHAnsi"/>
          <w:sz w:val="20"/>
          <w:szCs w:val="20"/>
        </w:rPr>
        <w:t>).</w:t>
      </w:r>
      <w:r w:rsidR="00762442" w:rsidRPr="32E0137F">
        <w:rPr>
          <w:rFonts w:asciiTheme="minorHAnsi" w:hAnsiTheme="minorHAnsi"/>
          <w:sz w:val="20"/>
          <w:szCs w:val="20"/>
        </w:rPr>
        <w:t xml:space="preserve"> </w:t>
      </w:r>
    </w:p>
    <w:p w14:paraId="6AE6CFA6" w14:textId="022FE485" w:rsidR="00D95BE1" w:rsidRPr="0015451D" w:rsidRDefault="00E55C26" w:rsidP="00C61113">
      <w:pPr>
        <w:pStyle w:val="ListParagraph"/>
        <w:numPr>
          <w:ilvl w:val="1"/>
          <w:numId w:val="48"/>
        </w:numPr>
        <w:tabs>
          <w:tab w:val="left" w:pos="426"/>
          <w:tab w:val="left" w:pos="567"/>
        </w:tabs>
        <w:spacing w:before="60" w:after="60"/>
        <w:ind w:left="0" w:firstLine="0"/>
        <w:jc w:val="both"/>
        <w:rPr>
          <w:rFonts w:asciiTheme="minorHAnsi" w:hAnsiTheme="minorHAnsi" w:cstheme="minorHAnsi"/>
          <w:i/>
          <w:iCs/>
          <w:color w:val="FF0000"/>
          <w:sz w:val="20"/>
          <w:szCs w:val="20"/>
        </w:rPr>
      </w:pPr>
      <w:r w:rsidRPr="0015451D">
        <w:rPr>
          <w:rFonts w:asciiTheme="minorHAnsi" w:eastAsia="MS Gothic" w:hAnsiTheme="minorHAnsi" w:cstheme="minorHAnsi"/>
          <w:b/>
          <w:bCs/>
          <w:sz w:val="20"/>
          <w:szCs w:val="20"/>
        </w:rPr>
        <w:t xml:space="preserve">Paslaugų teikimo </w:t>
      </w:r>
      <w:r w:rsidR="004C5600" w:rsidRPr="0015451D">
        <w:rPr>
          <w:rFonts w:asciiTheme="minorHAnsi" w:eastAsia="MS Gothic" w:hAnsiTheme="minorHAnsi" w:cstheme="minorHAnsi"/>
          <w:b/>
          <w:bCs/>
          <w:sz w:val="20"/>
          <w:szCs w:val="20"/>
        </w:rPr>
        <w:t>terminas (-ai)</w:t>
      </w:r>
      <w:r w:rsidR="009A16E7" w:rsidRPr="0015451D">
        <w:rPr>
          <w:rFonts w:asciiTheme="minorHAnsi" w:eastAsia="MS Gothic" w:hAnsiTheme="minorHAnsi" w:cstheme="minorHAnsi"/>
          <w:sz w:val="20"/>
          <w:szCs w:val="20"/>
        </w:rPr>
        <w:t xml:space="preserve">- </w:t>
      </w:r>
      <w:r w:rsidR="004278A4" w:rsidRPr="0015451D">
        <w:rPr>
          <w:rFonts w:asciiTheme="minorHAnsi" w:eastAsia="MS Gothic" w:hAnsiTheme="minorHAnsi" w:cstheme="minorHAnsi"/>
          <w:sz w:val="20"/>
          <w:szCs w:val="20"/>
        </w:rPr>
        <w:t xml:space="preserve"> </w:t>
      </w:r>
      <w:r w:rsidR="0015451D" w:rsidRPr="000E5B8B">
        <w:rPr>
          <w:rFonts w:asciiTheme="minorHAnsi" w:eastAsia="MS Gothic" w:hAnsiTheme="minorHAnsi" w:cstheme="minorHAnsi"/>
          <w:sz w:val="20"/>
          <w:szCs w:val="20"/>
        </w:rPr>
        <w:t xml:space="preserve">24 </w:t>
      </w:r>
      <w:r w:rsidR="000E5B8B">
        <w:rPr>
          <w:rFonts w:asciiTheme="minorHAnsi" w:eastAsia="MS Gothic" w:hAnsiTheme="minorHAnsi" w:cstheme="minorHAnsi"/>
          <w:sz w:val="20"/>
          <w:szCs w:val="20"/>
        </w:rPr>
        <w:t xml:space="preserve">(dvidešimt keturi) </w:t>
      </w:r>
      <w:r w:rsidR="0015451D" w:rsidRPr="000E5B8B">
        <w:rPr>
          <w:rFonts w:asciiTheme="minorHAnsi" w:eastAsia="MS Gothic" w:hAnsiTheme="minorHAnsi" w:cstheme="minorHAnsi"/>
          <w:sz w:val="20"/>
          <w:szCs w:val="20"/>
        </w:rPr>
        <w:t>mėnesiai</w:t>
      </w:r>
      <w:r w:rsidR="00A126F5" w:rsidRPr="0015451D">
        <w:rPr>
          <w:rFonts w:asciiTheme="minorHAnsi" w:eastAsia="MS Gothic" w:hAnsiTheme="minorHAnsi" w:cstheme="minorHAnsi"/>
          <w:i/>
          <w:iCs/>
          <w:sz w:val="20"/>
          <w:szCs w:val="20"/>
        </w:rPr>
        <w:t xml:space="preserve"> </w:t>
      </w:r>
      <w:r w:rsidR="00CD7DFF" w:rsidRPr="0015451D">
        <w:rPr>
          <w:rFonts w:asciiTheme="minorHAnsi" w:eastAsia="MS Gothic" w:hAnsiTheme="minorHAnsi" w:cstheme="minorHAnsi"/>
          <w:sz w:val="20"/>
          <w:szCs w:val="20"/>
        </w:rPr>
        <w:t>nuo Sutarties įsigaliojimo dienos</w:t>
      </w:r>
      <w:r w:rsidR="00FC3123" w:rsidRPr="00FC3123">
        <w:rPr>
          <w:rFonts w:asciiTheme="minorHAnsi" w:eastAsia="MS Gothic" w:hAnsiTheme="minorHAnsi" w:cstheme="minorHAnsi"/>
          <w:sz w:val="20"/>
          <w:szCs w:val="20"/>
        </w:rPr>
        <w:t>.</w:t>
      </w:r>
    </w:p>
    <w:p w14:paraId="3C47E5DA" w14:textId="627D0A46" w:rsidR="00BE687A" w:rsidRPr="00481188" w:rsidRDefault="00BE687A" w:rsidP="00172106">
      <w:pPr>
        <w:pStyle w:val="ListParagraph"/>
        <w:numPr>
          <w:ilvl w:val="1"/>
          <w:numId w:val="48"/>
        </w:numPr>
        <w:tabs>
          <w:tab w:val="left" w:pos="426"/>
          <w:tab w:val="left" w:pos="567"/>
        </w:tabs>
        <w:spacing w:before="60" w:after="60"/>
        <w:ind w:left="0" w:firstLine="0"/>
        <w:jc w:val="both"/>
        <w:rPr>
          <w:rFonts w:asciiTheme="minorHAnsi" w:eastAsia="MS Gothic" w:hAnsiTheme="minorHAnsi" w:cstheme="minorHAnsi"/>
          <w:i/>
          <w:iCs/>
          <w:color w:val="FF0000"/>
          <w:sz w:val="20"/>
          <w:szCs w:val="20"/>
        </w:rPr>
      </w:pPr>
      <w:r w:rsidRPr="00481188">
        <w:rPr>
          <w:rFonts w:asciiTheme="minorHAnsi" w:eastAsia="Calibri" w:hAnsiTheme="minorHAnsi" w:cstheme="minorHAnsi"/>
          <w:b/>
          <w:bCs/>
          <w:sz w:val="20"/>
          <w:szCs w:val="20"/>
        </w:rPr>
        <w:t>Paslaugų vykdymo tvarka</w:t>
      </w:r>
      <w:r w:rsidRPr="00481188">
        <w:rPr>
          <w:rFonts w:asciiTheme="minorHAnsi" w:eastAsia="Calibri" w:hAnsiTheme="minorHAnsi" w:cstheme="minorHAnsi"/>
          <w:sz w:val="20"/>
          <w:szCs w:val="20"/>
        </w:rPr>
        <w:t xml:space="preserve"> – Paslaugų teikėjas Paslaugas pradeda teikti nuo Sutarties įsigaliojimo dienos</w:t>
      </w:r>
      <w:r w:rsidR="00481188" w:rsidRPr="00481188">
        <w:rPr>
          <w:rFonts w:asciiTheme="minorHAnsi" w:eastAsia="Calibri" w:hAnsiTheme="minorHAnsi" w:cstheme="minorHAnsi"/>
          <w:sz w:val="20"/>
          <w:szCs w:val="20"/>
        </w:rPr>
        <w:t>.</w:t>
      </w:r>
      <w:r w:rsidRPr="00481188">
        <w:rPr>
          <w:rFonts w:asciiTheme="minorHAnsi" w:eastAsia="Calibri" w:hAnsiTheme="minorHAnsi" w:cstheme="minorHAnsi"/>
          <w:sz w:val="20"/>
          <w:szCs w:val="20"/>
        </w:rPr>
        <w:t xml:space="preserve"> </w:t>
      </w:r>
    </w:p>
    <w:p w14:paraId="6BA1EC66" w14:textId="39C7B787" w:rsidR="00481188" w:rsidRPr="00481188" w:rsidRDefault="00481188" w:rsidP="00481188">
      <w:pPr>
        <w:pStyle w:val="ListParagraph"/>
        <w:tabs>
          <w:tab w:val="left" w:pos="426"/>
          <w:tab w:val="left" w:pos="567"/>
        </w:tabs>
        <w:spacing w:before="60" w:after="60"/>
        <w:ind w:left="0" w:firstLine="0"/>
        <w:jc w:val="both"/>
        <w:rPr>
          <w:rFonts w:asciiTheme="minorHAnsi" w:eastAsia="MS Gothic" w:hAnsiTheme="minorHAnsi" w:cstheme="minorHAnsi"/>
          <w:sz w:val="20"/>
          <w:szCs w:val="20"/>
        </w:rPr>
      </w:pPr>
      <w:r w:rsidRPr="00481188">
        <w:rPr>
          <w:rFonts w:asciiTheme="minorHAnsi" w:eastAsia="MS Gothic" w:hAnsiTheme="minorHAnsi" w:cstheme="minorHAnsi"/>
          <w:sz w:val="20"/>
          <w:szCs w:val="20"/>
        </w:rPr>
        <w:t>4.3.1.</w:t>
      </w:r>
      <w:r w:rsidRPr="00481188">
        <w:rPr>
          <w:rFonts w:asciiTheme="minorHAnsi" w:eastAsia="MS Gothic" w:hAnsiTheme="minorHAnsi" w:cstheme="minorHAnsi"/>
          <w:sz w:val="20"/>
          <w:szCs w:val="20"/>
        </w:rPr>
        <w:tab/>
        <w:t xml:space="preserve">Paslaugų teikėjas, prieš pradėdamas vykdyti techninėje specifikacijoje ir jos prieduose nurodytus sutartinius įsipareigojimus, privalo su Paslaugų gavėju pasirašyti atsakomybės ribų aktus. </w:t>
      </w:r>
    </w:p>
    <w:p w14:paraId="3DF6ECE8" w14:textId="4F57C84A" w:rsidR="00481188" w:rsidRPr="00481188" w:rsidRDefault="00481188" w:rsidP="00481188">
      <w:pPr>
        <w:pStyle w:val="ListParagraph"/>
        <w:tabs>
          <w:tab w:val="left" w:pos="426"/>
          <w:tab w:val="left" w:pos="567"/>
        </w:tabs>
        <w:spacing w:before="60" w:after="60"/>
        <w:ind w:left="0" w:firstLine="0"/>
        <w:jc w:val="both"/>
        <w:rPr>
          <w:rFonts w:asciiTheme="minorHAnsi" w:eastAsia="MS Gothic" w:hAnsiTheme="minorHAnsi" w:cstheme="minorHAnsi"/>
          <w:sz w:val="20"/>
          <w:szCs w:val="20"/>
        </w:rPr>
      </w:pPr>
      <w:r>
        <w:rPr>
          <w:rFonts w:asciiTheme="minorHAnsi" w:eastAsia="MS Gothic" w:hAnsiTheme="minorHAnsi" w:cstheme="minorHAnsi"/>
          <w:sz w:val="20"/>
          <w:szCs w:val="20"/>
        </w:rPr>
        <w:t>4</w:t>
      </w:r>
      <w:r w:rsidRPr="00481188">
        <w:rPr>
          <w:rFonts w:asciiTheme="minorHAnsi" w:eastAsia="MS Gothic" w:hAnsiTheme="minorHAnsi" w:cstheme="minorHAnsi"/>
          <w:sz w:val="20"/>
          <w:szCs w:val="20"/>
        </w:rPr>
        <w:t>.</w:t>
      </w:r>
      <w:r>
        <w:rPr>
          <w:rFonts w:asciiTheme="minorHAnsi" w:eastAsia="MS Gothic" w:hAnsiTheme="minorHAnsi" w:cstheme="minorHAnsi"/>
          <w:sz w:val="20"/>
          <w:szCs w:val="20"/>
        </w:rPr>
        <w:t>3</w:t>
      </w:r>
      <w:r w:rsidRPr="00481188">
        <w:rPr>
          <w:rFonts w:asciiTheme="minorHAnsi" w:eastAsia="MS Gothic" w:hAnsiTheme="minorHAnsi" w:cstheme="minorHAnsi"/>
          <w:sz w:val="20"/>
          <w:szCs w:val="20"/>
        </w:rPr>
        <w:t>.2.</w:t>
      </w:r>
      <w:r w:rsidRPr="00481188">
        <w:rPr>
          <w:rFonts w:asciiTheme="minorHAnsi" w:eastAsia="MS Gothic" w:hAnsiTheme="minorHAnsi" w:cstheme="minorHAnsi"/>
          <w:sz w:val="20"/>
          <w:szCs w:val="20"/>
        </w:rPr>
        <w:tab/>
        <w:t xml:space="preserve">Paslaugų teikėjas užtikrina, kad paslauga bus vykdoma 24 valandas per parą, 7 dienas per savaitę, tuo pačiu garantuodamas, kad Paslaugų gavėjas galės nenutrūkstamai </w:t>
      </w:r>
      <w:r w:rsidR="005F053C" w:rsidRPr="00481188">
        <w:rPr>
          <w:rFonts w:asciiTheme="minorHAnsi" w:eastAsia="MS Gothic" w:hAnsiTheme="minorHAnsi" w:cstheme="minorHAnsi"/>
          <w:sz w:val="20"/>
          <w:szCs w:val="20"/>
        </w:rPr>
        <w:t xml:space="preserve">vykdyti </w:t>
      </w:r>
      <w:r w:rsidRPr="00481188">
        <w:rPr>
          <w:rFonts w:asciiTheme="minorHAnsi" w:eastAsia="MS Gothic" w:hAnsiTheme="minorHAnsi" w:cstheme="minorHAnsi"/>
          <w:sz w:val="20"/>
          <w:szCs w:val="20"/>
        </w:rPr>
        <w:t xml:space="preserve">technologinį nuotekų valymo procesą ir </w:t>
      </w:r>
      <w:r w:rsidR="009855C3">
        <w:rPr>
          <w:rFonts w:asciiTheme="minorHAnsi" w:eastAsia="MS Gothic" w:hAnsiTheme="minorHAnsi" w:cstheme="minorHAnsi"/>
          <w:sz w:val="20"/>
          <w:szCs w:val="20"/>
        </w:rPr>
        <w:t xml:space="preserve">paslaugų teikimo metu </w:t>
      </w:r>
      <w:r w:rsidR="0012248A">
        <w:rPr>
          <w:rFonts w:asciiTheme="minorHAnsi" w:eastAsia="MS Gothic" w:hAnsiTheme="minorHAnsi" w:cstheme="minorHAnsi"/>
          <w:sz w:val="20"/>
          <w:szCs w:val="20"/>
        </w:rPr>
        <w:t xml:space="preserve">dirbs </w:t>
      </w:r>
      <w:r w:rsidRPr="00481188">
        <w:rPr>
          <w:rFonts w:asciiTheme="minorHAnsi" w:eastAsia="MS Gothic" w:hAnsiTheme="minorHAnsi" w:cstheme="minorHAnsi"/>
          <w:sz w:val="20"/>
          <w:szCs w:val="20"/>
        </w:rPr>
        <w:t xml:space="preserve">ne </w:t>
      </w:r>
      <w:r w:rsidRPr="005F053C">
        <w:rPr>
          <w:rFonts w:asciiTheme="minorHAnsi" w:eastAsia="MS Gothic" w:hAnsiTheme="minorHAnsi" w:cstheme="minorHAnsi"/>
          <w:sz w:val="20"/>
          <w:szCs w:val="20"/>
        </w:rPr>
        <w:t>maž</w:t>
      </w:r>
      <w:r w:rsidR="005F053C" w:rsidRPr="00D55E30">
        <w:rPr>
          <w:rFonts w:asciiTheme="minorHAnsi" w:eastAsia="MS Gothic" w:hAnsiTheme="minorHAnsi" w:cstheme="minorHAnsi"/>
          <w:sz w:val="20"/>
          <w:szCs w:val="20"/>
        </w:rPr>
        <w:t>esnis</w:t>
      </w:r>
      <w:r w:rsidRPr="005F053C">
        <w:rPr>
          <w:rFonts w:asciiTheme="minorHAnsi" w:eastAsia="MS Gothic" w:hAnsiTheme="minorHAnsi" w:cstheme="minorHAnsi"/>
          <w:sz w:val="20"/>
          <w:szCs w:val="20"/>
        </w:rPr>
        <w:t xml:space="preserve"> kaip minimalus Vilniaus miesto nuotekų valymo įrenginių instaliuotų ir dirbančių įrenginių skaičius</w:t>
      </w:r>
      <w:r w:rsidR="005F053C" w:rsidRPr="00D55E30">
        <w:rPr>
          <w:rFonts w:asciiTheme="minorHAnsi" w:eastAsia="MS Gothic" w:hAnsiTheme="minorHAnsi" w:cstheme="minorHAnsi"/>
          <w:sz w:val="20"/>
          <w:szCs w:val="20"/>
        </w:rPr>
        <w:t>, nurodytas</w:t>
      </w:r>
      <w:r w:rsidRPr="005F053C">
        <w:rPr>
          <w:rFonts w:asciiTheme="minorHAnsi" w:eastAsia="MS Gothic" w:hAnsiTheme="minorHAnsi" w:cstheme="minorHAnsi"/>
          <w:sz w:val="20"/>
          <w:szCs w:val="20"/>
        </w:rPr>
        <w:t xml:space="preserve"> techninės specifikacijos pried</w:t>
      </w:r>
      <w:r w:rsidR="005F053C" w:rsidRPr="00D55E30">
        <w:rPr>
          <w:rFonts w:asciiTheme="minorHAnsi" w:eastAsia="MS Gothic" w:hAnsiTheme="minorHAnsi" w:cstheme="minorHAnsi"/>
          <w:sz w:val="20"/>
          <w:szCs w:val="20"/>
        </w:rPr>
        <w:t>e</w:t>
      </w:r>
      <w:r w:rsidRPr="005F053C">
        <w:rPr>
          <w:rFonts w:asciiTheme="minorHAnsi" w:eastAsia="MS Gothic" w:hAnsiTheme="minorHAnsi" w:cstheme="minorHAnsi"/>
          <w:sz w:val="20"/>
          <w:szCs w:val="20"/>
        </w:rPr>
        <w:t xml:space="preserve"> Nr. 1.</w:t>
      </w:r>
    </w:p>
    <w:p w14:paraId="1288B8F9" w14:textId="5AA8534F" w:rsidR="00481188" w:rsidRPr="00BD1119" w:rsidRDefault="00481188" w:rsidP="00D55E30">
      <w:pPr>
        <w:pStyle w:val="ListParagraph"/>
        <w:tabs>
          <w:tab w:val="left" w:pos="426"/>
          <w:tab w:val="left" w:pos="567"/>
        </w:tabs>
        <w:spacing w:before="60" w:after="60"/>
        <w:ind w:left="0"/>
        <w:jc w:val="both"/>
        <w:rPr>
          <w:rFonts w:asciiTheme="minorHAnsi" w:eastAsia="MS Gothic" w:hAnsiTheme="minorHAnsi"/>
          <w:sz w:val="20"/>
          <w:szCs w:val="20"/>
        </w:rPr>
      </w:pPr>
      <w:r w:rsidRPr="52BAE70D">
        <w:rPr>
          <w:rFonts w:asciiTheme="minorHAnsi" w:eastAsia="MS Gothic" w:hAnsiTheme="minorHAnsi"/>
          <w:sz w:val="20"/>
          <w:szCs w:val="20"/>
        </w:rPr>
        <w:t>4.</w:t>
      </w:r>
      <w:r w:rsidR="6E60ACAF" w:rsidRPr="52BAE70D">
        <w:rPr>
          <w:rFonts w:asciiTheme="minorHAnsi" w:eastAsia="MS Gothic" w:hAnsiTheme="minorHAnsi"/>
          <w:sz w:val="20"/>
          <w:szCs w:val="20"/>
        </w:rPr>
        <w:t>3</w:t>
      </w:r>
      <w:r w:rsidRPr="52BAE70D">
        <w:rPr>
          <w:rFonts w:asciiTheme="minorHAnsi" w:eastAsia="MS Gothic" w:hAnsiTheme="minorHAnsi"/>
          <w:sz w:val="20"/>
          <w:szCs w:val="20"/>
        </w:rPr>
        <w:t>.3.</w:t>
      </w:r>
      <w:r>
        <w:tab/>
      </w:r>
      <w:r w:rsidRPr="52BAE70D">
        <w:rPr>
          <w:rFonts w:asciiTheme="minorHAnsi" w:eastAsia="MS Gothic" w:hAnsiTheme="minorHAnsi"/>
          <w:sz w:val="20"/>
          <w:szCs w:val="20"/>
        </w:rPr>
        <w:t xml:space="preserve">Paslaugų gavėjas </w:t>
      </w:r>
      <w:r w:rsidR="00790355" w:rsidRPr="52BAE70D">
        <w:rPr>
          <w:rFonts w:asciiTheme="minorHAnsi" w:eastAsia="MS Gothic" w:hAnsiTheme="minorHAnsi"/>
          <w:sz w:val="20"/>
          <w:szCs w:val="20"/>
        </w:rPr>
        <w:t>paslaugas pirks pagal atskirus užsakymus, kuriuos teiks</w:t>
      </w:r>
      <w:r w:rsidR="002A7684" w:rsidRPr="52BAE70D">
        <w:rPr>
          <w:rFonts w:asciiTheme="minorHAnsi" w:eastAsia="MS Gothic" w:hAnsiTheme="minorHAnsi"/>
          <w:sz w:val="20"/>
          <w:szCs w:val="20"/>
        </w:rPr>
        <w:t xml:space="preserve"> Paslaugų gavėjui</w:t>
      </w:r>
      <w:r w:rsidR="00790355" w:rsidRPr="52BAE70D">
        <w:rPr>
          <w:rFonts w:asciiTheme="minorHAnsi" w:eastAsia="MS Gothic" w:hAnsiTheme="minorHAnsi"/>
          <w:sz w:val="20"/>
          <w:szCs w:val="20"/>
        </w:rPr>
        <w:t xml:space="preserve"> Sutartyje nurodytu</w:t>
      </w:r>
      <w:r w:rsidRPr="52BAE70D">
        <w:rPr>
          <w:rFonts w:asciiTheme="minorHAnsi" w:eastAsia="MS Gothic" w:hAnsiTheme="minorHAnsi"/>
          <w:sz w:val="20"/>
          <w:szCs w:val="20"/>
        </w:rPr>
        <w:t xml:space="preserve"> elektroniniu paštu, </w:t>
      </w:r>
      <w:r w:rsidR="002A7684" w:rsidRPr="52BAE70D">
        <w:rPr>
          <w:rFonts w:asciiTheme="minorHAnsi" w:eastAsia="MS Gothic" w:hAnsiTheme="minorHAnsi"/>
          <w:sz w:val="20"/>
          <w:szCs w:val="20"/>
        </w:rPr>
        <w:t xml:space="preserve">parengtus pagal </w:t>
      </w:r>
      <w:r w:rsidRPr="52BAE70D">
        <w:rPr>
          <w:rFonts w:asciiTheme="minorHAnsi" w:eastAsia="MS Gothic" w:hAnsiTheme="minorHAnsi"/>
          <w:sz w:val="20"/>
          <w:szCs w:val="20"/>
        </w:rPr>
        <w:t xml:space="preserve">paslaugų užsakymo formą (žr. techninės specifikacijos priedą Nr. 4). </w:t>
      </w:r>
      <w:r w:rsidR="002A7684" w:rsidRPr="52BAE70D">
        <w:rPr>
          <w:rFonts w:asciiTheme="minorHAnsi" w:eastAsia="MS Gothic" w:hAnsiTheme="minorHAnsi"/>
          <w:sz w:val="20"/>
          <w:szCs w:val="20"/>
        </w:rPr>
        <w:t xml:space="preserve">Gavęs paslaugų užsakymą, </w:t>
      </w:r>
      <w:r w:rsidRPr="52BAE70D">
        <w:rPr>
          <w:rFonts w:asciiTheme="minorHAnsi" w:eastAsia="MS Gothic" w:hAnsiTheme="minorHAnsi"/>
          <w:sz w:val="20"/>
          <w:szCs w:val="20"/>
        </w:rPr>
        <w:t xml:space="preserve">Paslaugų teikėjas </w:t>
      </w:r>
      <w:r w:rsidR="002A7684" w:rsidRPr="52BAE70D">
        <w:rPr>
          <w:rFonts w:asciiTheme="minorHAnsi" w:eastAsia="MS Gothic" w:hAnsiTheme="minorHAnsi"/>
          <w:sz w:val="20"/>
          <w:szCs w:val="20"/>
        </w:rPr>
        <w:t xml:space="preserve">paslaugų užsakymo formoje </w:t>
      </w:r>
      <w:r w:rsidRPr="52BAE70D">
        <w:rPr>
          <w:rFonts w:asciiTheme="minorHAnsi" w:eastAsia="MS Gothic" w:hAnsiTheme="minorHAnsi"/>
          <w:sz w:val="20"/>
          <w:szCs w:val="20"/>
        </w:rPr>
        <w:t>turės nurodyti atliekamų paslaugų apimt</w:t>
      </w:r>
      <w:r w:rsidR="002A7684" w:rsidRPr="52BAE70D">
        <w:rPr>
          <w:rFonts w:asciiTheme="minorHAnsi" w:eastAsia="MS Gothic" w:hAnsiTheme="minorHAnsi"/>
          <w:sz w:val="20"/>
          <w:szCs w:val="20"/>
        </w:rPr>
        <w:t>į</w:t>
      </w:r>
      <w:r w:rsidRPr="52BAE70D">
        <w:rPr>
          <w:rFonts w:asciiTheme="minorHAnsi" w:eastAsia="MS Gothic" w:hAnsiTheme="minorHAnsi"/>
          <w:sz w:val="20"/>
          <w:szCs w:val="20"/>
        </w:rPr>
        <w:t xml:space="preserve"> (</w:t>
      </w:r>
      <w:r w:rsidR="67B3D121" w:rsidRPr="52BAE70D">
        <w:rPr>
          <w:rFonts w:ascii="Calibri" w:eastAsia="Calibri" w:hAnsi="Calibri" w:cs="Calibri"/>
          <w:sz w:val="20"/>
          <w:szCs w:val="20"/>
        </w:rPr>
        <w:t xml:space="preserve">gedimo pašalinimui reikalingų Paslaugų teikėjo specialistų darbo valandų skaičių bei pateikti reikalingų </w:t>
      </w:r>
      <w:r w:rsidR="00E61539" w:rsidRPr="52BAE70D">
        <w:rPr>
          <w:rFonts w:ascii="Calibri" w:eastAsia="Calibri" w:hAnsi="Calibri" w:cs="Calibri"/>
          <w:sz w:val="20"/>
          <w:szCs w:val="20"/>
        </w:rPr>
        <w:t>atsarginių</w:t>
      </w:r>
      <w:r w:rsidR="001D3104" w:rsidRPr="52BAE70D">
        <w:rPr>
          <w:rFonts w:ascii="Calibri" w:eastAsia="Calibri" w:hAnsi="Calibri" w:cs="Calibri"/>
          <w:sz w:val="20"/>
          <w:szCs w:val="20"/>
        </w:rPr>
        <w:t xml:space="preserve"> </w:t>
      </w:r>
      <w:r w:rsidR="67B3D121" w:rsidRPr="52BAE70D">
        <w:rPr>
          <w:rFonts w:ascii="Calibri" w:eastAsia="Calibri" w:hAnsi="Calibri" w:cs="Calibri"/>
          <w:sz w:val="20"/>
          <w:szCs w:val="20"/>
        </w:rPr>
        <w:t>dalių sąrašą ir kaip priedą prie užsakymo formos, šių dalių kainų pagrindimą (</w:t>
      </w:r>
      <w:r w:rsidR="67B3D121" w:rsidRPr="00D55E30">
        <w:rPr>
          <w:rFonts w:ascii="Calibri" w:eastAsia="Calibri" w:hAnsi="Calibri" w:cs="Calibri"/>
          <w:sz w:val="20"/>
          <w:szCs w:val="20"/>
        </w:rPr>
        <w:t>įsigijimo dokumentai (Prekių tiekėjų išankstines sąskaitas faktūras, nuorodas į elektroninės prekybos kainininkus ir pan.), pagalbinių mechanizmų ar kėlimo priemonių (pvz</w:t>
      </w:r>
      <w:r w:rsidR="00671D0D">
        <w:rPr>
          <w:rFonts w:ascii="Calibri" w:eastAsia="Calibri" w:hAnsi="Calibri" w:cs="Calibri"/>
          <w:sz w:val="20"/>
          <w:szCs w:val="20"/>
        </w:rPr>
        <w:t>.</w:t>
      </w:r>
      <w:r w:rsidR="67B3D121" w:rsidRPr="00D55E30">
        <w:rPr>
          <w:rFonts w:ascii="Calibri" w:eastAsia="Calibri" w:hAnsi="Calibri" w:cs="Calibri"/>
          <w:sz w:val="20"/>
          <w:szCs w:val="20"/>
        </w:rPr>
        <w:t xml:space="preserve">: kėlimo platformos, automobiliniai kranai ar keltuvai) poreikį). Išlaidos dalims apmokamos taikant Sutarties vykdymo išlaidų </w:t>
      </w:r>
      <w:r w:rsidR="00B714C2">
        <w:rPr>
          <w:rFonts w:ascii="Calibri" w:eastAsia="Calibri" w:hAnsi="Calibri" w:cs="Calibri"/>
          <w:sz w:val="20"/>
          <w:szCs w:val="20"/>
        </w:rPr>
        <w:t xml:space="preserve">atlyginimo </w:t>
      </w:r>
      <w:r w:rsidR="67B3D121" w:rsidRPr="00D55E30">
        <w:rPr>
          <w:rFonts w:ascii="Calibri" w:eastAsia="Calibri" w:hAnsi="Calibri" w:cs="Calibri"/>
          <w:sz w:val="20"/>
          <w:szCs w:val="20"/>
        </w:rPr>
        <w:t xml:space="preserve">kainodarą </w:t>
      </w:r>
      <w:r w:rsidR="00727BBE">
        <w:rPr>
          <w:rFonts w:ascii="Calibri" w:eastAsia="Calibri" w:hAnsi="Calibri" w:cs="Calibri"/>
          <w:sz w:val="20"/>
          <w:szCs w:val="20"/>
        </w:rPr>
        <w:t>(</w:t>
      </w:r>
      <w:r w:rsidR="00D37FFB">
        <w:rPr>
          <w:rFonts w:ascii="Calibri" w:eastAsia="Calibri" w:hAnsi="Calibri" w:cs="Calibri"/>
          <w:sz w:val="20"/>
          <w:szCs w:val="20"/>
        </w:rPr>
        <w:t>paslaugo</w:t>
      </w:r>
      <w:r w:rsidR="004532A5">
        <w:rPr>
          <w:rFonts w:ascii="Calibri" w:eastAsia="Calibri" w:hAnsi="Calibri" w:cs="Calibri"/>
          <w:sz w:val="20"/>
          <w:szCs w:val="20"/>
        </w:rPr>
        <w:t>m</w:t>
      </w:r>
      <w:r w:rsidR="00D37FFB">
        <w:rPr>
          <w:rFonts w:ascii="Calibri" w:eastAsia="Calibri" w:hAnsi="Calibri" w:cs="Calibri"/>
          <w:sz w:val="20"/>
          <w:szCs w:val="20"/>
        </w:rPr>
        <w:t xml:space="preserve">s, nurodytos šios </w:t>
      </w:r>
      <w:r w:rsidR="00AD0A07">
        <w:rPr>
          <w:rFonts w:ascii="Calibri" w:eastAsia="Calibri" w:hAnsi="Calibri" w:cs="Calibri"/>
          <w:sz w:val="20"/>
          <w:szCs w:val="20"/>
        </w:rPr>
        <w:t xml:space="preserve">techninės specifikacijos </w:t>
      </w:r>
      <w:r w:rsidR="00B91071">
        <w:rPr>
          <w:rFonts w:ascii="Calibri" w:eastAsia="Calibri" w:hAnsi="Calibri" w:cs="Calibri"/>
          <w:sz w:val="20"/>
          <w:szCs w:val="20"/>
        </w:rPr>
        <w:t>2.4 p. lentelėje</w:t>
      </w:r>
      <w:r w:rsidR="004532A5">
        <w:rPr>
          <w:rFonts w:ascii="Calibri" w:eastAsia="Calibri" w:hAnsi="Calibri" w:cs="Calibri"/>
          <w:sz w:val="20"/>
          <w:szCs w:val="20"/>
        </w:rPr>
        <w:t>, taikoma fiksuoto įkainio kainodara)</w:t>
      </w:r>
      <w:r w:rsidR="67B3D121" w:rsidRPr="00D55E30">
        <w:rPr>
          <w:rFonts w:ascii="Calibri" w:eastAsia="Calibri" w:hAnsi="Calibri" w:cs="Calibri"/>
          <w:sz w:val="20"/>
          <w:szCs w:val="20"/>
        </w:rPr>
        <w:t>. Dalių įsigijimui tiekėjas</w:t>
      </w:r>
      <w:r w:rsidR="67B3D121" w:rsidRPr="52BAE70D">
        <w:rPr>
          <w:rFonts w:ascii="Calibri" w:eastAsia="Calibri" w:hAnsi="Calibri" w:cs="Calibri"/>
          <w:sz w:val="20"/>
          <w:szCs w:val="20"/>
        </w:rPr>
        <w:t xml:space="preserve"> negali taikyti jokio antkainio. Papildomai Paslaugų teikėjas prie užsakymo formos turės pateikti defektinį aktą su aiškiai įvardintais bei fotonuotrauka (spalvota) užfiksuotais defektais. Paslaugų gavėjas</w:t>
      </w:r>
      <w:r w:rsidR="0075303E" w:rsidRPr="52BAE70D">
        <w:rPr>
          <w:rFonts w:ascii="Calibri" w:eastAsia="Calibri" w:hAnsi="Calibri" w:cs="Calibri"/>
          <w:sz w:val="20"/>
          <w:szCs w:val="20"/>
        </w:rPr>
        <w:t>,</w:t>
      </w:r>
      <w:r w:rsidR="67B3D121" w:rsidRPr="52BAE70D">
        <w:rPr>
          <w:rFonts w:ascii="Calibri" w:eastAsia="Calibri" w:hAnsi="Calibri" w:cs="Calibri"/>
          <w:sz w:val="20"/>
          <w:szCs w:val="20"/>
        </w:rPr>
        <w:t xml:space="preserve"> įvertinęs Paslaugų teikėjo pateiktus dokumentus</w:t>
      </w:r>
      <w:r w:rsidR="0075303E" w:rsidRPr="52BAE70D">
        <w:rPr>
          <w:rFonts w:ascii="Calibri" w:eastAsia="Calibri" w:hAnsi="Calibri" w:cs="Calibri"/>
          <w:sz w:val="20"/>
          <w:szCs w:val="20"/>
        </w:rPr>
        <w:t>,</w:t>
      </w:r>
      <w:r w:rsidR="67B3D121" w:rsidRPr="52BAE70D">
        <w:rPr>
          <w:rFonts w:ascii="Calibri" w:eastAsia="Calibri" w:hAnsi="Calibri" w:cs="Calibri"/>
          <w:sz w:val="20"/>
          <w:szCs w:val="20"/>
        </w:rPr>
        <w:t xml:space="preserve"> </w:t>
      </w:r>
      <w:r w:rsidR="1C71B9AD" w:rsidRPr="3B1345BC">
        <w:rPr>
          <w:rFonts w:asciiTheme="minorHAnsi" w:eastAsia="MS Gothic" w:hAnsiTheme="minorHAnsi"/>
          <w:sz w:val="20"/>
          <w:szCs w:val="20"/>
        </w:rPr>
        <w:t>p</w:t>
      </w:r>
      <w:r w:rsidRPr="3B1345BC">
        <w:rPr>
          <w:rFonts w:asciiTheme="minorHAnsi" w:eastAsia="MS Gothic" w:hAnsiTheme="minorHAnsi"/>
          <w:sz w:val="20"/>
          <w:szCs w:val="20"/>
        </w:rPr>
        <w:t>atvirtina remonto sąmatą ar</w:t>
      </w:r>
      <w:r w:rsidR="000B20AB" w:rsidRPr="3B1345BC">
        <w:rPr>
          <w:rFonts w:asciiTheme="minorHAnsi" w:eastAsia="MS Gothic" w:hAnsiTheme="minorHAnsi"/>
          <w:sz w:val="20"/>
          <w:szCs w:val="20"/>
        </w:rPr>
        <w:t xml:space="preserve">ba </w:t>
      </w:r>
      <w:r w:rsidR="006B5A03" w:rsidRPr="3B1345BC">
        <w:rPr>
          <w:rFonts w:asciiTheme="minorHAnsi" w:eastAsia="MS Gothic" w:hAnsiTheme="minorHAnsi"/>
          <w:sz w:val="20"/>
          <w:szCs w:val="20"/>
        </w:rPr>
        <w:t>nepatvirtina remonto sąmatos, nurodydamas tokio sprendimo argumentus</w:t>
      </w:r>
      <w:r w:rsidR="0015239D" w:rsidRPr="3B1345BC">
        <w:rPr>
          <w:rFonts w:asciiTheme="minorHAnsi" w:eastAsia="MS Gothic" w:hAnsiTheme="minorHAnsi"/>
          <w:sz w:val="20"/>
          <w:szCs w:val="20"/>
        </w:rPr>
        <w:t xml:space="preserve">, </w:t>
      </w:r>
      <w:r w:rsidR="00154C18" w:rsidRPr="3B1345BC">
        <w:rPr>
          <w:rFonts w:asciiTheme="minorHAnsi" w:eastAsia="MS Gothic" w:hAnsiTheme="minorHAnsi"/>
          <w:sz w:val="20"/>
          <w:szCs w:val="20"/>
        </w:rPr>
        <w:t xml:space="preserve">įskaitant argumentus, </w:t>
      </w:r>
      <w:r w:rsidR="0015239D" w:rsidRPr="3B1345BC">
        <w:rPr>
          <w:rFonts w:asciiTheme="minorHAnsi" w:eastAsia="MS Gothic" w:hAnsiTheme="minorHAnsi"/>
          <w:sz w:val="20"/>
          <w:szCs w:val="20"/>
        </w:rPr>
        <w:t xml:space="preserve">kad </w:t>
      </w:r>
      <w:r w:rsidRPr="3B1345BC">
        <w:rPr>
          <w:rFonts w:asciiTheme="minorHAnsi" w:eastAsia="MS Gothic" w:hAnsiTheme="minorHAnsi"/>
          <w:sz w:val="20"/>
          <w:szCs w:val="20"/>
        </w:rPr>
        <w:t>Paslaugų teikėj</w:t>
      </w:r>
      <w:r w:rsidR="00C956F7" w:rsidRPr="3B1345BC">
        <w:rPr>
          <w:rFonts w:asciiTheme="minorHAnsi" w:eastAsia="MS Gothic" w:hAnsiTheme="minorHAnsi"/>
          <w:sz w:val="20"/>
          <w:szCs w:val="20"/>
        </w:rPr>
        <w:t>o pasiūlytos</w:t>
      </w:r>
      <w:r w:rsidRPr="3B1345BC">
        <w:rPr>
          <w:rFonts w:asciiTheme="minorHAnsi" w:eastAsia="MS Gothic" w:hAnsiTheme="minorHAnsi"/>
          <w:sz w:val="20"/>
          <w:szCs w:val="20"/>
        </w:rPr>
        <w:t xml:space="preserve"> reikaling</w:t>
      </w:r>
      <w:r w:rsidR="00C956F7" w:rsidRPr="3B1345BC">
        <w:rPr>
          <w:rFonts w:asciiTheme="minorHAnsi" w:eastAsia="MS Gothic" w:hAnsiTheme="minorHAnsi"/>
          <w:sz w:val="20"/>
          <w:szCs w:val="20"/>
        </w:rPr>
        <w:t>ų</w:t>
      </w:r>
      <w:r w:rsidRPr="3B1345BC">
        <w:rPr>
          <w:rFonts w:asciiTheme="minorHAnsi" w:eastAsia="MS Gothic" w:hAnsiTheme="minorHAnsi"/>
          <w:sz w:val="20"/>
          <w:szCs w:val="20"/>
        </w:rPr>
        <w:t xml:space="preserve"> dal</w:t>
      </w:r>
      <w:r w:rsidR="00C956F7" w:rsidRPr="3B1345BC">
        <w:rPr>
          <w:rFonts w:asciiTheme="minorHAnsi" w:eastAsia="MS Gothic" w:hAnsiTheme="minorHAnsi"/>
          <w:sz w:val="20"/>
          <w:szCs w:val="20"/>
        </w:rPr>
        <w:t>ių</w:t>
      </w:r>
      <w:r w:rsidRPr="3B1345BC">
        <w:rPr>
          <w:rFonts w:asciiTheme="minorHAnsi" w:eastAsia="MS Gothic" w:hAnsiTheme="minorHAnsi"/>
          <w:sz w:val="20"/>
          <w:szCs w:val="20"/>
        </w:rPr>
        <w:t xml:space="preserve"> </w:t>
      </w:r>
      <w:r w:rsidR="00C956F7" w:rsidRPr="3B1345BC">
        <w:rPr>
          <w:rFonts w:asciiTheme="minorHAnsi" w:eastAsia="MS Gothic" w:hAnsiTheme="minorHAnsi"/>
          <w:sz w:val="20"/>
          <w:szCs w:val="20"/>
        </w:rPr>
        <w:t>kainos yra Paslaugų gavėjui nepriimtinos</w:t>
      </w:r>
      <w:r w:rsidR="00180D70" w:rsidRPr="3B1345BC">
        <w:rPr>
          <w:rFonts w:asciiTheme="minorHAnsi" w:eastAsia="MS Gothic" w:hAnsiTheme="minorHAnsi"/>
          <w:sz w:val="20"/>
          <w:szCs w:val="20"/>
        </w:rPr>
        <w:t xml:space="preserve">. Tokiu atveju </w:t>
      </w:r>
      <w:r w:rsidR="00AB15C0" w:rsidRPr="3B1345BC">
        <w:rPr>
          <w:rFonts w:asciiTheme="minorHAnsi" w:eastAsia="MS Gothic" w:hAnsiTheme="minorHAnsi"/>
          <w:sz w:val="20"/>
          <w:szCs w:val="20"/>
        </w:rPr>
        <w:t>Paslaugų teikėjas</w:t>
      </w:r>
      <w:r w:rsidR="00C956F7" w:rsidRPr="3B1345BC">
        <w:rPr>
          <w:rFonts w:asciiTheme="minorHAnsi" w:eastAsia="MS Gothic" w:hAnsiTheme="minorHAnsi"/>
          <w:sz w:val="20"/>
          <w:szCs w:val="20"/>
        </w:rPr>
        <w:t xml:space="preserve"> </w:t>
      </w:r>
      <w:r w:rsidR="00AB15C0" w:rsidRPr="3B1345BC">
        <w:rPr>
          <w:rFonts w:asciiTheme="minorHAnsi" w:eastAsia="MS Gothic" w:hAnsiTheme="minorHAnsi"/>
          <w:sz w:val="20"/>
          <w:szCs w:val="20"/>
        </w:rPr>
        <w:t xml:space="preserve">privalo </w:t>
      </w:r>
      <w:r w:rsidR="002A70D7" w:rsidRPr="3B1345BC">
        <w:rPr>
          <w:rFonts w:asciiTheme="minorHAnsi" w:eastAsia="MS Gothic" w:hAnsiTheme="minorHAnsi"/>
          <w:sz w:val="20"/>
          <w:szCs w:val="20"/>
        </w:rPr>
        <w:t xml:space="preserve">koreguoti sąmatą ir </w:t>
      </w:r>
      <w:r w:rsidR="00AB15C0" w:rsidRPr="3B1345BC">
        <w:rPr>
          <w:rFonts w:asciiTheme="minorHAnsi" w:eastAsia="MS Gothic" w:hAnsiTheme="minorHAnsi"/>
          <w:sz w:val="20"/>
          <w:szCs w:val="20"/>
        </w:rPr>
        <w:t xml:space="preserve">siūlyti </w:t>
      </w:r>
      <w:r w:rsidR="002A70D7" w:rsidRPr="3B1345BC">
        <w:rPr>
          <w:rFonts w:asciiTheme="minorHAnsi" w:eastAsia="MS Gothic" w:hAnsiTheme="minorHAnsi"/>
          <w:sz w:val="20"/>
          <w:szCs w:val="20"/>
        </w:rPr>
        <w:t>reikalingas</w:t>
      </w:r>
      <w:r w:rsidR="0075303E">
        <w:rPr>
          <w:rFonts w:asciiTheme="minorHAnsi" w:eastAsia="MS Gothic" w:hAnsiTheme="minorHAnsi"/>
          <w:sz w:val="20"/>
          <w:szCs w:val="20"/>
        </w:rPr>
        <w:t xml:space="preserve"> </w:t>
      </w:r>
      <w:r w:rsidR="002A70D7" w:rsidRPr="3B1345BC">
        <w:rPr>
          <w:rFonts w:asciiTheme="minorHAnsi" w:eastAsia="MS Gothic" w:hAnsiTheme="minorHAnsi"/>
          <w:sz w:val="20"/>
          <w:szCs w:val="20"/>
        </w:rPr>
        <w:t>dal</w:t>
      </w:r>
      <w:r w:rsidR="0075303E">
        <w:rPr>
          <w:rFonts w:asciiTheme="minorHAnsi" w:eastAsia="MS Gothic" w:hAnsiTheme="minorHAnsi"/>
          <w:sz w:val="20"/>
          <w:szCs w:val="20"/>
        </w:rPr>
        <w:t>i</w:t>
      </w:r>
      <w:r w:rsidR="002A70D7" w:rsidRPr="3B1345BC">
        <w:rPr>
          <w:rFonts w:asciiTheme="minorHAnsi" w:eastAsia="MS Gothic" w:hAnsiTheme="minorHAnsi"/>
          <w:sz w:val="20"/>
          <w:szCs w:val="20"/>
        </w:rPr>
        <w:t xml:space="preserve">s </w:t>
      </w:r>
      <w:r w:rsidRPr="3B1345BC">
        <w:rPr>
          <w:rFonts w:asciiTheme="minorHAnsi" w:eastAsia="MS Gothic" w:hAnsiTheme="minorHAnsi"/>
          <w:sz w:val="20"/>
          <w:szCs w:val="20"/>
        </w:rPr>
        <w:t>ekonomiškai naudingesnėmis sąlygomis;</w:t>
      </w:r>
    </w:p>
    <w:p w14:paraId="2FC45D10" w14:textId="5D4F09E8" w:rsidR="00481188" w:rsidRPr="00481188" w:rsidRDefault="00481188" w:rsidP="00D55E30">
      <w:pPr>
        <w:pStyle w:val="ListParagraph"/>
        <w:tabs>
          <w:tab w:val="left" w:pos="426"/>
          <w:tab w:val="left" w:pos="567"/>
        </w:tabs>
        <w:spacing w:before="60" w:after="60"/>
        <w:ind w:left="0"/>
        <w:jc w:val="both"/>
        <w:rPr>
          <w:rFonts w:asciiTheme="minorHAnsi" w:eastAsia="MS Gothic" w:hAnsiTheme="minorHAnsi"/>
          <w:sz w:val="20"/>
          <w:szCs w:val="20"/>
        </w:rPr>
      </w:pPr>
      <w:r w:rsidRPr="3B1345BC">
        <w:rPr>
          <w:rFonts w:asciiTheme="minorHAnsi" w:eastAsia="MS Gothic" w:hAnsiTheme="minorHAnsi"/>
          <w:sz w:val="20"/>
          <w:szCs w:val="20"/>
        </w:rPr>
        <w:t>4.</w:t>
      </w:r>
      <w:r w:rsidR="1B017550" w:rsidRPr="3B1345BC">
        <w:rPr>
          <w:rFonts w:asciiTheme="minorHAnsi" w:eastAsia="MS Gothic" w:hAnsiTheme="minorHAnsi"/>
          <w:sz w:val="20"/>
          <w:szCs w:val="20"/>
        </w:rPr>
        <w:t>3</w:t>
      </w:r>
      <w:r w:rsidRPr="3B1345BC">
        <w:rPr>
          <w:rFonts w:asciiTheme="minorHAnsi" w:eastAsia="MS Gothic" w:hAnsiTheme="minorHAnsi"/>
          <w:sz w:val="20"/>
          <w:szCs w:val="20"/>
        </w:rPr>
        <w:t>.4.</w:t>
      </w:r>
      <w:r>
        <w:tab/>
      </w:r>
      <w:r w:rsidRPr="3B1345BC">
        <w:rPr>
          <w:rFonts w:asciiTheme="minorHAnsi" w:eastAsia="MS Gothic" w:hAnsiTheme="minorHAnsi"/>
          <w:sz w:val="20"/>
          <w:szCs w:val="20"/>
        </w:rPr>
        <w:t xml:space="preserve">Įvykus gedimui ar avarijai, Paslaugų teikėjas informuojamas telefonu ir elektroniniu paštu. Gavęs pranešimą, Paslaugų teikėjas arba jo atstovas, per 4 valandas (jeigu </w:t>
      </w:r>
      <w:r w:rsidR="00A32769" w:rsidRPr="3B1345BC">
        <w:rPr>
          <w:rFonts w:asciiTheme="minorHAnsi" w:eastAsia="MS Gothic" w:hAnsiTheme="minorHAnsi"/>
          <w:sz w:val="20"/>
          <w:szCs w:val="20"/>
        </w:rPr>
        <w:t>Paslaugų gavėjas nenurodo ilgesnio termino</w:t>
      </w:r>
      <w:r w:rsidRPr="3B1345BC">
        <w:rPr>
          <w:rFonts w:asciiTheme="minorHAnsi" w:eastAsia="MS Gothic" w:hAnsiTheme="minorHAnsi"/>
          <w:sz w:val="20"/>
          <w:szCs w:val="20"/>
        </w:rPr>
        <w:t>) privalo atvykti į Vilniaus miesto nuotekų valyklą, įvertinti situaciją ir organizuoti remonto paslaugas, kaip nurodyta „Avarijų ir gedimų likvidavimo tvark</w:t>
      </w:r>
      <w:r w:rsidR="00E85D80" w:rsidRPr="3B1345BC">
        <w:rPr>
          <w:rFonts w:asciiTheme="minorHAnsi" w:eastAsia="MS Gothic" w:hAnsiTheme="minorHAnsi"/>
          <w:sz w:val="20"/>
          <w:szCs w:val="20"/>
        </w:rPr>
        <w:t>oje</w:t>
      </w:r>
      <w:r w:rsidRPr="3B1345BC">
        <w:rPr>
          <w:rFonts w:asciiTheme="minorHAnsi" w:eastAsia="MS Gothic" w:hAnsiTheme="minorHAnsi"/>
          <w:sz w:val="20"/>
          <w:szCs w:val="20"/>
        </w:rPr>
        <w:t xml:space="preserve">“ (žr. techninės specifikacijos priedą Nr. 3). </w:t>
      </w:r>
      <w:r w:rsidR="00A32769" w:rsidRPr="3B1345BC">
        <w:rPr>
          <w:rFonts w:asciiTheme="minorHAnsi" w:eastAsia="MS Gothic" w:hAnsiTheme="minorHAnsi"/>
          <w:sz w:val="20"/>
          <w:szCs w:val="20"/>
        </w:rPr>
        <w:t xml:space="preserve">Tuo pačiu metu </w:t>
      </w:r>
      <w:r w:rsidRPr="3B1345BC">
        <w:rPr>
          <w:rFonts w:asciiTheme="minorHAnsi" w:eastAsia="MS Gothic" w:hAnsiTheme="minorHAnsi"/>
          <w:sz w:val="20"/>
          <w:szCs w:val="20"/>
        </w:rPr>
        <w:t>Paslaugų teikėjui bus formuojamas paslaugų užsakymas, kur Paslaugų teikėjas turės užpildyti užsakymo formą</w:t>
      </w:r>
      <w:r w:rsidR="00A32769" w:rsidRPr="3B1345BC">
        <w:rPr>
          <w:rFonts w:asciiTheme="minorHAnsi" w:eastAsia="MS Gothic" w:hAnsiTheme="minorHAnsi"/>
          <w:sz w:val="20"/>
          <w:szCs w:val="20"/>
        </w:rPr>
        <w:t xml:space="preserve">, kaip </w:t>
      </w:r>
      <w:r w:rsidRPr="3B1345BC">
        <w:rPr>
          <w:rFonts w:asciiTheme="minorHAnsi" w:eastAsia="MS Gothic" w:hAnsiTheme="minorHAnsi"/>
          <w:sz w:val="20"/>
          <w:szCs w:val="20"/>
        </w:rPr>
        <w:t xml:space="preserve">nurodyta techninės specifikacijos </w:t>
      </w:r>
      <w:r w:rsidR="004D5965" w:rsidRPr="3B1345BC">
        <w:rPr>
          <w:rFonts w:asciiTheme="minorHAnsi" w:eastAsia="MS Gothic" w:hAnsiTheme="minorHAnsi"/>
          <w:sz w:val="20"/>
          <w:szCs w:val="20"/>
        </w:rPr>
        <w:t>4</w:t>
      </w:r>
      <w:r w:rsidRPr="3B1345BC">
        <w:rPr>
          <w:rFonts w:asciiTheme="minorHAnsi" w:eastAsia="MS Gothic" w:hAnsiTheme="minorHAnsi"/>
          <w:sz w:val="20"/>
          <w:szCs w:val="20"/>
        </w:rPr>
        <w:t>.2.3. p.</w:t>
      </w:r>
    </w:p>
    <w:p w14:paraId="1B330941" w14:textId="3C3BEFDC" w:rsidR="00481188" w:rsidRPr="00481188" w:rsidRDefault="004D5965" w:rsidP="3B1345BC">
      <w:pPr>
        <w:pStyle w:val="ListParagraph"/>
        <w:tabs>
          <w:tab w:val="left" w:pos="426"/>
          <w:tab w:val="left" w:pos="567"/>
        </w:tabs>
        <w:spacing w:before="60" w:after="60"/>
        <w:ind w:left="0" w:firstLine="0"/>
        <w:jc w:val="both"/>
        <w:rPr>
          <w:rFonts w:asciiTheme="minorHAnsi" w:eastAsia="MS Gothic" w:hAnsiTheme="minorHAnsi"/>
          <w:sz w:val="20"/>
          <w:szCs w:val="20"/>
        </w:rPr>
      </w:pPr>
      <w:r w:rsidRPr="3B1345BC">
        <w:rPr>
          <w:rFonts w:asciiTheme="minorHAnsi" w:eastAsia="MS Gothic" w:hAnsiTheme="minorHAnsi"/>
          <w:sz w:val="20"/>
          <w:szCs w:val="20"/>
        </w:rPr>
        <w:t>4</w:t>
      </w:r>
      <w:r w:rsidR="00481188" w:rsidRPr="3B1345BC">
        <w:rPr>
          <w:rFonts w:asciiTheme="minorHAnsi" w:eastAsia="MS Gothic" w:hAnsiTheme="minorHAnsi"/>
          <w:sz w:val="20"/>
          <w:szCs w:val="20"/>
        </w:rPr>
        <w:t>.</w:t>
      </w:r>
      <w:r w:rsidR="5C6E69F5" w:rsidRPr="3B1345BC">
        <w:rPr>
          <w:rFonts w:asciiTheme="minorHAnsi" w:eastAsia="MS Gothic" w:hAnsiTheme="minorHAnsi"/>
          <w:sz w:val="20"/>
          <w:szCs w:val="20"/>
        </w:rPr>
        <w:t>3</w:t>
      </w:r>
      <w:r w:rsidR="00481188" w:rsidRPr="3B1345BC">
        <w:rPr>
          <w:rFonts w:asciiTheme="minorHAnsi" w:eastAsia="MS Gothic" w:hAnsiTheme="minorHAnsi"/>
          <w:sz w:val="20"/>
          <w:szCs w:val="20"/>
        </w:rPr>
        <w:t>.5.</w:t>
      </w:r>
      <w:r>
        <w:tab/>
      </w:r>
      <w:r w:rsidR="00481188" w:rsidRPr="3B1345BC">
        <w:rPr>
          <w:rFonts w:asciiTheme="minorHAnsi" w:eastAsia="MS Gothic" w:hAnsiTheme="minorHAnsi"/>
          <w:sz w:val="20"/>
          <w:szCs w:val="20"/>
        </w:rPr>
        <w:t>Paslaugų teikėjui gavus Paslaugų gavėjo patvirtinimą dėl remonto paslaugų sąmatos yra išrašoma</w:t>
      </w:r>
      <w:r w:rsidR="006870B6" w:rsidRPr="3B1345BC">
        <w:rPr>
          <w:rFonts w:asciiTheme="minorHAnsi" w:eastAsia="MS Gothic" w:hAnsiTheme="minorHAnsi"/>
          <w:sz w:val="20"/>
          <w:szCs w:val="20"/>
        </w:rPr>
        <w:t>s dokumentas</w:t>
      </w:r>
      <w:r w:rsidR="00481188" w:rsidRPr="3B1345BC">
        <w:rPr>
          <w:rFonts w:asciiTheme="minorHAnsi" w:eastAsia="MS Gothic" w:hAnsiTheme="minorHAnsi"/>
          <w:sz w:val="20"/>
          <w:szCs w:val="20"/>
        </w:rPr>
        <w:t xml:space="preserve"> „Paskyra darbams“ (žr. techninės specifikacijos priedą Nr. 5).</w:t>
      </w:r>
    </w:p>
    <w:p w14:paraId="007F32B5" w14:textId="46D61D18" w:rsidR="00A153A8" w:rsidRDefault="004D5965" w:rsidP="3B1345BC">
      <w:pPr>
        <w:pStyle w:val="ListParagraph"/>
        <w:tabs>
          <w:tab w:val="left" w:pos="426"/>
          <w:tab w:val="left" w:pos="567"/>
        </w:tabs>
        <w:spacing w:before="60" w:after="60"/>
        <w:ind w:left="0" w:firstLine="0"/>
        <w:jc w:val="both"/>
        <w:rPr>
          <w:rFonts w:asciiTheme="minorHAnsi" w:hAnsiTheme="minorHAnsi"/>
          <w:sz w:val="20"/>
          <w:szCs w:val="20"/>
        </w:rPr>
      </w:pPr>
      <w:r w:rsidRPr="4A636F0C">
        <w:rPr>
          <w:rFonts w:asciiTheme="minorHAnsi" w:eastAsia="MS Gothic" w:hAnsiTheme="minorHAnsi"/>
          <w:sz w:val="20"/>
          <w:szCs w:val="20"/>
        </w:rPr>
        <w:lastRenderedPageBreak/>
        <w:t>4</w:t>
      </w:r>
      <w:r w:rsidR="00481188" w:rsidRPr="4A636F0C">
        <w:rPr>
          <w:rFonts w:asciiTheme="minorHAnsi" w:eastAsia="MS Gothic" w:hAnsiTheme="minorHAnsi"/>
          <w:sz w:val="20"/>
          <w:szCs w:val="20"/>
        </w:rPr>
        <w:t>.</w:t>
      </w:r>
      <w:r w:rsidR="1CC14581" w:rsidRPr="4A636F0C">
        <w:rPr>
          <w:rFonts w:asciiTheme="minorHAnsi" w:eastAsia="MS Gothic" w:hAnsiTheme="minorHAnsi"/>
          <w:sz w:val="20"/>
          <w:szCs w:val="20"/>
        </w:rPr>
        <w:t>3</w:t>
      </w:r>
      <w:r w:rsidR="00481188" w:rsidRPr="4A636F0C">
        <w:rPr>
          <w:rFonts w:asciiTheme="minorHAnsi" w:eastAsia="MS Gothic" w:hAnsiTheme="minorHAnsi"/>
          <w:sz w:val="20"/>
          <w:szCs w:val="20"/>
        </w:rPr>
        <w:t>.6.</w:t>
      </w:r>
      <w:r>
        <w:tab/>
      </w:r>
      <w:r w:rsidR="55654D44" w:rsidRPr="3BCC810C">
        <w:rPr>
          <w:rFonts w:asciiTheme="minorHAnsi" w:eastAsia="MS Gothic" w:hAnsiTheme="minorHAnsi"/>
          <w:sz w:val="20"/>
          <w:szCs w:val="20"/>
        </w:rPr>
        <w:t>Į</w:t>
      </w:r>
      <w:r w:rsidR="55654D44" w:rsidRPr="3BCC810C">
        <w:rPr>
          <w:rFonts w:asciiTheme="minorHAnsi" w:hAnsiTheme="minorHAnsi"/>
          <w:sz w:val="20"/>
          <w:szCs w:val="20"/>
        </w:rPr>
        <w:t>renginių</w:t>
      </w:r>
      <w:r w:rsidR="55654D44" w:rsidRPr="4A636F0C">
        <w:rPr>
          <w:rFonts w:asciiTheme="minorHAnsi" w:hAnsiTheme="minorHAnsi"/>
          <w:sz w:val="20"/>
          <w:szCs w:val="20"/>
        </w:rPr>
        <w:t xml:space="preserve"> planinio ir neplaninio remonto organizavimo</w:t>
      </w:r>
      <w:r w:rsidR="55654D44" w:rsidRPr="3BCC810C">
        <w:rPr>
          <w:rFonts w:asciiTheme="minorHAnsi" w:hAnsiTheme="minorHAnsi"/>
          <w:sz w:val="20"/>
          <w:szCs w:val="20"/>
        </w:rPr>
        <w:t xml:space="preserve"> </w:t>
      </w:r>
      <w:r w:rsidR="55654D44" w:rsidRPr="15AE25A4">
        <w:rPr>
          <w:rFonts w:asciiTheme="minorHAnsi" w:hAnsiTheme="minorHAnsi"/>
          <w:sz w:val="20"/>
          <w:szCs w:val="20"/>
        </w:rPr>
        <w:t xml:space="preserve">tvarka nurodyta </w:t>
      </w:r>
      <w:r w:rsidR="00000AAF">
        <w:rPr>
          <w:rFonts w:asciiTheme="minorHAnsi" w:hAnsiTheme="minorHAnsi"/>
          <w:sz w:val="20"/>
          <w:szCs w:val="20"/>
        </w:rPr>
        <w:t>Techninės specifikacijos p</w:t>
      </w:r>
      <w:r w:rsidR="55654D44" w:rsidRPr="3D60BABF">
        <w:rPr>
          <w:rFonts w:asciiTheme="minorHAnsi" w:hAnsiTheme="minorHAnsi"/>
          <w:sz w:val="20"/>
          <w:szCs w:val="20"/>
        </w:rPr>
        <w:t>riede</w:t>
      </w:r>
      <w:r w:rsidR="55654D44" w:rsidRPr="6CB1B941">
        <w:rPr>
          <w:rFonts w:asciiTheme="minorHAnsi" w:hAnsiTheme="minorHAnsi"/>
          <w:sz w:val="20"/>
          <w:szCs w:val="20"/>
        </w:rPr>
        <w:t xml:space="preserve"> Nr.2. </w:t>
      </w:r>
    </w:p>
    <w:p w14:paraId="34DCF32B" w14:textId="7FF0EE44" w:rsidR="004D5965" w:rsidRPr="00D55E30" w:rsidRDefault="00CF40F1" w:rsidP="00481188">
      <w:pPr>
        <w:pStyle w:val="ListParagraph"/>
        <w:tabs>
          <w:tab w:val="left" w:pos="426"/>
          <w:tab w:val="left" w:pos="567"/>
        </w:tabs>
        <w:spacing w:before="60" w:after="60"/>
        <w:ind w:left="0" w:firstLine="0"/>
        <w:jc w:val="both"/>
        <w:rPr>
          <w:rFonts w:asciiTheme="minorHAnsi" w:eastAsia="MS Gothic" w:hAnsiTheme="minorHAnsi" w:cstheme="minorHAnsi"/>
          <w:sz w:val="20"/>
          <w:szCs w:val="20"/>
          <w:lang w:val="en-US"/>
        </w:rPr>
      </w:pPr>
      <w:r w:rsidRPr="00D55E30">
        <w:rPr>
          <w:rFonts w:asciiTheme="minorHAnsi" w:hAnsiTheme="minorHAnsi" w:cstheme="minorHAnsi"/>
          <w:sz w:val="20"/>
          <w:szCs w:val="20"/>
        </w:rPr>
        <w:t>4.3.7.</w:t>
      </w:r>
      <w:r>
        <w:t xml:space="preserve"> </w:t>
      </w:r>
      <w:r w:rsidR="00BC7D77" w:rsidRPr="00D55E30">
        <w:rPr>
          <w:rFonts w:asciiTheme="minorHAnsi" w:eastAsia="MS Gothic" w:hAnsiTheme="minorHAnsi"/>
          <w:sz w:val="20"/>
          <w:szCs w:val="20"/>
        </w:rPr>
        <w:t>Techninės specifikacijos 4</w:t>
      </w:r>
      <w:r w:rsidR="00046326" w:rsidRPr="00D55E30">
        <w:rPr>
          <w:rFonts w:asciiTheme="minorHAnsi" w:eastAsia="MS Gothic" w:hAnsiTheme="minorHAnsi"/>
          <w:sz w:val="20"/>
          <w:szCs w:val="20"/>
        </w:rPr>
        <w:t xml:space="preserve">.2.3 nurodyti paslaugų užsakymai gali būti </w:t>
      </w:r>
      <w:r w:rsidR="007B6C5D" w:rsidRPr="00D55E30">
        <w:rPr>
          <w:rFonts w:asciiTheme="minorHAnsi" w:eastAsia="MS Gothic" w:hAnsiTheme="minorHAnsi"/>
          <w:sz w:val="20"/>
          <w:szCs w:val="20"/>
        </w:rPr>
        <w:t xml:space="preserve">suformuoti </w:t>
      </w:r>
      <w:r w:rsidR="00481188" w:rsidRPr="3B1345BC">
        <w:rPr>
          <w:rFonts w:asciiTheme="minorHAnsi" w:eastAsia="MS Gothic" w:hAnsiTheme="minorHAnsi"/>
          <w:sz w:val="20"/>
          <w:szCs w:val="20"/>
        </w:rPr>
        <w:t xml:space="preserve">naudojantis </w:t>
      </w:r>
      <w:r w:rsidR="00635B55" w:rsidRPr="00D55E30">
        <w:rPr>
          <w:rFonts w:asciiTheme="minorHAnsi" w:eastAsia="MS Gothic" w:hAnsiTheme="minorHAnsi"/>
          <w:sz w:val="20"/>
          <w:szCs w:val="20"/>
        </w:rPr>
        <w:t xml:space="preserve">Paslaugų gavėjo turima </w:t>
      </w:r>
      <w:r w:rsidR="00481188" w:rsidRPr="3B1345BC">
        <w:rPr>
          <w:rFonts w:asciiTheme="minorHAnsi" w:eastAsia="MS Gothic" w:hAnsiTheme="minorHAnsi"/>
          <w:sz w:val="20"/>
          <w:szCs w:val="20"/>
        </w:rPr>
        <w:t>turto valdymo sistema (IBM ,,</w:t>
      </w:r>
      <w:proofErr w:type="spellStart"/>
      <w:r w:rsidR="00481188" w:rsidRPr="3B1345BC">
        <w:rPr>
          <w:rFonts w:asciiTheme="minorHAnsi" w:eastAsia="MS Gothic" w:hAnsiTheme="minorHAnsi"/>
          <w:sz w:val="20"/>
          <w:szCs w:val="20"/>
        </w:rPr>
        <w:t>Maximo</w:t>
      </w:r>
      <w:proofErr w:type="spellEnd"/>
      <w:r w:rsidR="00481188" w:rsidRPr="3B1345BC">
        <w:rPr>
          <w:rFonts w:asciiTheme="minorHAnsi" w:eastAsia="MS Gothic" w:hAnsiTheme="minorHAnsi"/>
          <w:sz w:val="20"/>
          <w:szCs w:val="20"/>
        </w:rPr>
        <w:t>“)</w:t>
      </w:r>
      <w:r w:rsidR="00635B55" w:rsidRPr="00D55E30">
        <w:rPr>
          <w:rFonts w:asciiTheme="minorHAnsi" w:eastAsia="MS Gothic" w:hAnsiTheme="minorHAnsi"/>
          <w:sz w:val="20"/>
          <w:szCs w:val="20"/>
        </w:rPr>
        <w:t xml:space="preserve"> ir bus teikiami</w:t>
      </w:r>
      <w:r w:rsidR="00481188" w:rsidRPr="3B1345BC">
        <w:rPr>
          <w:rFonts w:asciiTheme="minorHAnsi" w:eastAsia="MS Gothic" w:hAnsiTheme="minorHAnsi"/>
          <w:sz w:val="20"/>
          <w:szCs w:val="20"/>
        </w:rPr>
        <w:t xml:space="preserve"> </w:t>
      </w:r>
      <w:r w:rsidR="00635B55" w:rsidRPr="00D55E30">
        <w:rPr>
          <w:rFonts w:asciiTheme="minorHAnsi" w:eastAsia="MS Gothic" w:hAnsiTheme="minorHAnsi"/>
          <w:sz w:val="20"/>
          <w:szCs w:val="20"/>
        </w:rPr>
        <w:t>P</w:t>
      </w:r>
      <w:r w:rsidR="00481188" w:rsidRPr="3B1345BC">
        <w:rPr>
          <w:rFonts w:asciiTheme="minorHAnsi" w:eastAsia="MS Gothic" w:hAnsiTheme="minorHAnsi"/>
          <w:sz w:val="20"/>
          <w:szCs w:val="20"/>
        </w:rPr>
        <w:t xml:space="preserve">aslaugų </w:t>
      </w:r>
      <w:r w:rsidR="00635B55" w:rsidRPr="00D55E30">
        <w:rPr>
          <w:rFonts w:asciiTheme="minorHAnsi" w:eastAsia="MS Gothic" w:hAnsiTheme="minorHAnsi"/>
          <w:sz w:val="20"/>
          <w:szCs w:val="20"/>
        </w:rPr>
        <w:t xml:space="preserve">gavėjui </w:t>
      </w:r>
      <w:r w:rsidR="00481188" w:rsidRPr="3B1345BC">
        <w:rPr>
          <w:rFonts w:asciiTheme="minorHAnsi" w:eastAsia="MS Gothic" w:hAnsiTheme="minorHAnsi"/>
          <w:sz w:val="20"/>
          <w:szCs w:val="20"/>
        </w:rPr>
        <w:t>elektroniniame formate</w:t>
      </w:r>
      <w:r w:rsidR="00635B55" w:rsidRPr="00D55E30">
        <w:rPr>
          <w:rFonts w:asciiTheme="minorHAnsi" w:eastAsia="MS Gothic" w:hAnsiTheme="minorHAnsi"/>
          <w:sz w:val="20"/>
          <w:szCs w:val="20"/>
        </w:rPr>
        <w:t xml:space="preserve"> (elektroniniu paštu)</w:t>
      </w:r>
      <w:r w:rsidR="00481188" w:rsidRPr="3B1345BC">
        <w:rPr>
          <w:rFonts w:asciiTheme="minorHAnsi" w:eastAsia="MS Gothic" w:hAnsiTheme="minorHAnsi"/>
          <w:sz w:val="20"/>
          <w:szCs w:val="20"/>
        </w:rPr>
        <w:t>.</w:t>
      </w:r>
    </w:p>
    <w:bookmarkEnd w:id="10"/>
    <w:bookmarkEnd w:id="11"/>
    <w:p w14:paraId="2132EA9A" w14:textId="73176D26" w:rsidR="00045575" w:rsidRPr="00935827" w:rsidRDefault="00D95BE1" w:rsidP="008521C3">
      <w:pPr>
        <w:pBdr>
          <w:top w:val="single" w:sz="4" w:space="1" w:color="auto"/>
          <w:bottom w:val="single" w:sz="4" w:space="1" w:color="auto"/>
          <w:between w:val="single" w:sz="12" w:space="1" w:color="auto"/>
        </w:pBdr>
        <w:tabs>
          <w:tab w:val="left" w:pos="284"/>
        </w:tabs>
        <w:spacing w:before="60" w:after="60"/>
        <w:ind w:firstLine="0"/>
        <w:rPr>
          <w:rFonts w:asciiTheme="minorHAnsi" w:hAnsiTheme="minorHAnsi" w:cstheme="minorHAnsi"/>
          <w:b/>
          <w:sz w:val="20"/>
          <w:szCs w:val="20"/>
        </w:rPr>
      </w:pPr>
      <w:r w:rsidRPr="00935827">
        <w:rPr>
          <w:rFonts w:asciiTheme="minorHAnsi" w:hAnsiTheme="minorHAnsi" w:cstheme="minorHAnsi"/>
          <w:b/>
          <w:sz w:val="20"/>
          <w:szCs w:val="20"/>
        </w:rPr>
        <w:t xml:space="preserve">5. </w:t>
      </w:r>
      <w:r w:rsidR="00651442" w:rsidRPr="00935827">
        <w:rPr>
          <w:rFonts w:asciiTheme="minorHAnsi" w:hAnsiTheme="minorHAnsi" w:cstheme="minorHAnsi"/>
          <w:b/>
          <w:sz w:val="20"/>
          <w:szCs w:val="20"/>
        </w:rPr>
        <w:t xml:space="preserve">PASLAUGŲ </w:t>
      </w:r>
      <w:r w:rsidRPr="00935827">
        <w:rPr>
          <w:rFonts w:asciiTheme="minorHAnsi" w:hAnsiTheme="minorHAnsi" w:cstheme="minorHAnsi"/>
          <w:b/>
          <w:sz w:val="20"/>
          <w:szCs w:val="20"/>
        </w:rPr>
        <w:t>KOKYBĖ IR TRŪKUMŲ ŠALINIMAS</w:t>
      </w:r>
    </w:p>
    <w:p w14:paraId="3B1057AB" w14:textId="5E0C92A0" w:rsidR="00546F14" w:rsidRPr="005873BE" w:rsidRDefault="00546F14" w:rsidP="005873BE">
      <w:pPr>
        <w:tabs>
          <w:tab w:val="left" w:pos="142"/>
        </w:tabs>
        <w:spacing w:before="60" w:after="60"/>
        <w:ind w:firstLine="0"/>
        <w:jc w:val="both"/>
        <w:rPr>
          <w:rFonts w:asciiTheme="minorHAnsi" w:eastAsia="Calibri" w:hAnsiTheme="minorHAnsi" w:cstheme="minorHAnsi"/>
          <w:bCs/>
          <w:iCs/>
          <w:sz w:val="20"/>
          <w:szCs w:val="20"/>
        </w:rPr>
      </w:pPr>
      <w:bookmarkStart w:id="12" w:name="_Hlk41056113"/>
      <w:r w:rsidRPr="005873BE">
        <w:rPr>
          <w:rFonts w:asciiTheme="minorHAnsi" w:eastAsia="Calibri" w:hAnsiTheme="minorHAnsi" w:cstheme="minorHAnsi"/>
          <w:bCs/>
          <w:iCs/>
          <w:sz w:val="20"/>
          <w:szCs w:val="20"/>
        </w:rPr>
        <w:t>5. 1. Nekokybiškos ar užsakymo neatitinkančios Paslaugos turi būti ištaisytos nuo Paslaugų gavėjo rašytinio reikalavimo dėl trūkumų šalinimo pateikimo dienos:</w:t>
      </w:r>
    </w:p>
    <w:p w14:paraId="7D000466" w14:textId="5FE6D402" w:rsidR="00546F14" w:rsidRPr="005873BE" w:rsidRDefault="00546F14" w:rsidP="005873BE">
      <w:pPr>
        <w:tabs>
          <w:tab w:val="left" w:pos="142"/>
        </w:tabs>
        <w:spacing w:before="60" w:after="60"/>
        <w:ind w:firstLine="0"/>
        <w:jc w:val="both"/>
        <w:rPr>
          <w:rFonts w:asciiTheme="minorHAnsi" w:eastAsia="Calibri" w:hAnsiTheme="minorHAnsi" w:cstheme="minorHAnsi"/>
          <w:bCs/>
          <w:iCs/>
          <w:sz w:val="20"/>
          <w:szCs w:val="20"/>
        </w:rPr>
      </w:pPr>
      <w:r w:rsidRPr="005873BE">
        <w:rPr>
          <w:rFonts w:asciiTheme="minorHAnsi" w:eastAsia="Calibri" w:hAnsiTheme="minorHAnsi" w:cstheme="minorHAnsi"/>
          <w:bCs/>
          <w:iCs/>
          <w:sz w:val="20"/>
          <w:szCs w:val="20"/>
        </w:rPr>
        <w:t>5.1.1. kai Paslaugų trūkumai neesminiai (t. y. dėl atliktų darbų yra galimybė įrenginį eksploatuoti ir tr</w:t>
      </w:r>
      <w:r w:rsidR="0037304C">
        <w:rPr>
          <w:rFonts w:asciiTheme="minorHAnsi" w:eastAsia="Calibri" w:hAnsiTheme="minorHAnsi" w:cstheme="minorHAnsi"/>
          <w:bCs/>
          <w:iCs/>
          <w:sz w:val="20"/>
          <w:szCs w:val="20"/>
        </w:rPr>
        <w:t>ū</w:t>
      </w:r>
      <w:r w:rsidRPr="005873BE">
        <w:rPr>
          <w:rFonts w:asciiTheme="minorHAnsi" w:eastAsia="Calibri" w:hAnsiTheme="minorHAnsi" w:cstheme="minorHAnsi"/>
          <w:bCs/>
          <w:iCs/>
          <w:sz w:val="20"/>
          <w:szCs w:val="20"/>
        </w:rPr>
        <w:t>kumas netrikdo Paslaugos gavėjo technologinio proceso  ir įrenginį yra saugu naudoti pagal paskirtį) –  ne vėliau kaip per 20 d. d.;</w:t>
      </w:r>
    </w:p>
    <w:p w14:paraId="3000CF31" w14:textId="2D1ECE63" w:rsidR="00546F14" w:rsidRDefault="00546F14" w:rsidP="00546F14">
      <w:pPr>
        <w:shd w:val="clear" w:color="auto" w:fill="FFFFFF" w:themeFill="background1"/>
        <w:tabs>
          <w:tab w:val="left" w:pos="142"/>
        </w:tabs>
        <w:spacing w:before="60" w:after="60"/>
        <w:ind w:firstLine="0"/>
        <w:jc w:val="both"/>
        <w:rPr>
          <w:rFonts w:asciiTheme="minorHAnsi" w:eastAsia="Calibri" w:hAnsiTheme="minorHAnsi" w:cstheme="minorHAnsi"/>
          <w:bCs/>
          <w:iCs/>
          <w:sz w:val="20"/>
          <w:szCs w:val="20"/>
        </w:rPr>
      </w:pPr>
      <w:r w:rsidRPr="005873BE">
        <w:rPr>
          <w:rFonts w:asciiTheme="minorHAnsi" w:eastAsia="Calibri" w:hAnsiTheme="minorHAnsi" w:cstheme="minorHAnsi"/>
          <w:bCs/>
          <w:iCs/>
          <w:sz w:val="20"/>
          <w:szCs w:val="20"/>
        </w:rPr>
        <w:t>5.1.2. kai Paslaugų trūkumai esminiai (t. y. dėl atliktų darbų nėra galimybės įrenginį eksploatuoti ir trukumas trikdo Paslaugos gavėjo technologinį procesą bei įrenginį nėra saugu naudoti pagal paskirtį) – nedelsiant, bet neilgiau kaip per 2 k. d.</w:t>
      </w:r>
    </w:p>
    <w:bookmarkEnd w:id="12"/>
    <w:p w14:paraId="689499DE" w14:textId="0CD5300F" w:rsidR="007E52A7" w:rsidRPr="00935827" w:rsidRDefault="00D95BE1" w:rsidP="00D86BBD">
      <w:pPr>
        <w:pBdr>
          <w:top w:val="single" w:sz="4" w:space="1" w:color="auto"/>
          <w:bottom w:val="single" w:sz="4" w:space="1" w:color="auto"/>
        </w:pBdr>
        <w:ind w:firstLine="0"/>
        <w:rPr>
          <w:rFonts w:asciiTheme="minorHAnsi" w:hAnsiTheme="minorHAnsi" w:cstheme="minorHAnsi"/>
          <w:bCs/>
          <w:iCs/>
          <w:sz w:val="20"/>
          <w:szCs w:val="20"/>
        </w:rPr>
      </w:pPr>
      <w:r w:rsidRPr="00935827">
        <w:rPr>
          <w:rFonts w:asciiTheme="minorHAnsi" w:hAnsiTheme="minorHAnsi" w:cstheme="minorHAnsi"/>
          <w:b/>
          <w:bCs/>
          <w:sz w:val="20"/>
          <w:szCs w:val="20"/>
        </w:rPr>
        <w:t>6. SUTARTIES VYKDYMO METU PATEIKIAMA DOKUMENTACIJA</w:t>
      </w:r>
    </w:p>
    <w:p w14:paraId="1AF5E5F7" w14:textId="087E3229" w:rsidR="00D95BE1" w:rsidRPr="00935827" w:rsidRDefault="00D95BE1" w:rsidP="00D86BBD">
      <w:pPr>
        <w:spacing w:before="60" w:after="60"/>
        <w:ind w:firstLine="0"/>
        <w:jc w:val="both"/>
        <w:rPr>
          <w:rFonts w:asciiTheme="minorHAnsi" w:hAnsiTheme="minorHAnsi" w:cstheme="minorHAnsi"/>
          <w:bCs/>
          <w:iCs/>
          <w:sz w:val="20"/>
          <w:szCs w:val="20"/>
        </w:rPr>
      </w:pPr>
      <w:r w:rsidRPr="00935827">
        <w:rPr>
          <w:rFonts w:asciiTheme="minorHAnsi" w:hAnsiTheme="minorHAnsi" w:cstheme="minorHAnsi"/>
          <w:bCs/>
          <w:iCs/>
          <w:sz w:val="20"/>
          <w:szCs w:val="20"/>
        </w:rPr>
        <w:t xml:space="preserve">6.1. </w:t>
      </w:r>
      <w:r w:rsidR="004E24AA" w:rsidRPr="004E24AA">
        <w:rPr>
          <w:rFonts w:asciiTheme="minorHAnsi" w:hAnsiTheme="minorHAnsi" w:cstheme="minorHAnsi"/>
          <w:bCs/>
          <w:iCs/>
          <w:sz w:val="20"/>
          <w:szCs w:val="20"/>
        </w:rPr>
        <w:t>Paslaugų teikėjas paslaugas vykdo tik gavęs</w:t>
      </w:r>
      <w:r w:rsidR="006870B6">
        <w:rPr>
          <w:rFonts w:asciiTheme="minorHAnsi" w:hAnsiTheme="minorHAnsi" w:cstheme="minorHAnsi"/>
          <w:bCs/>
          <w:iCs/>
          <w:sz w:val="20"/>
          <w:szCs w:val="20"/>
        </w:rPr>
        <w:t xml:space="preserve"> dokumentą</w:t>
      </w:r>
      <w:r w:rsidR="004E24AA" w:rsidRPr="004E24AA">
        <w:rPr>
          <w:rFonts w:asciiTheme="minorHAnsi" w:hAnsiTheme="minorHAnsi" w:cstheme="minorHAnsi"/>
          <w:bCs/>
          <w:iCs/>
          <w:sz w:val="20"/>
          <w:szCs w:val="20"/>
        </w:rPr>
        <w:t xml:space="preserve"> „Paskyra darbams“ (žr. techninės specifikacijos priedą Nr. 5) .</w:t>
      </w:r>
    </w:p>
    <w:p w14:paraId="30ED4BD0" w14:textId="0123575A" w:rsidR="00FC3123" w:rsidRPr="00935827" w:rsidRDefault="00D95BE1" w:rsidP="00D86BBD">
      <w:pPr>
        <w:spacing w:before="60" w:after="60"/>
        <w:ind w:firstLine="0"/>
        <w:jc w:val="both"/>
        <w:rPr>
          <w:rFonts w:asciiTheme="minorHAnsi" w:hAnsiTheme="minorHAnsi" w:cstheme="minorHAnsi"/>
          <w:bCs/>
          <w:iCs/>
          <w:sz w:val="20"/>
          <w:szCs w:val="20"/>
        </w:rPr>
      </w:pPr>
      <w:r w:rsidRPr="00935827">
        <w:rPr>
          <w:rFonts w:asciiTheme="minorHAnsi" w:hAnsiTheme="minorHAnsi" w:cstheme="minorHAnsi"/>
          <w:bCs/>
          <w:iCs/>
          <w:sz w:val="20"/>
          <w:szCs w:val="20"/>
        </w:rPr>
        <w:t xml:space="preserve">6.2. </w:t>
      </w:r>
      <w:r w:rsidR="004E24AA" w:rsidRPr="004E24AA">
        <w:rPr>
          <w:rFonts w:asciiTheme="minorHAnsi" w:hAnsiTheme="minorHAnsi" w:cstheme="minorHAnsi"/>
          <w:bCs/>
          <w:iCs/>
          <w:sz w:val="20"/>
          <w:szCs w:val="20"/>
        </w:rPr>
        <w:t>Paslaugų teikėjas Paslaugų gavėjui privalo pateikti naujai perkamų Prekių techninės dokumentacijos kopijas lietuvių kalba.</w:t>
      </w:r>
    </w:p>
    <w:p w14:paraId="57A7B71A" w14:textId="78ED9C30" w:rsidR="00BD75EE" w:rsidRPr="00935827" w:rsidRDefault="00BD75EE" w:rsidP="002D25E5">
      <w:pPr>
        <w:pStyle w:val="ListParagraph"/>
        <w:numPr>
          <w:ilvl w:val="0"/>
          <w:numId w:val="54"/>
        </w:numPr>
        <w:pBdr>
          <w:top w:val="single" w:sz="8" w:space="1" w:color="auto"/>
          <w:bottom w:val="single" w:sz="8" w:space="1" w:color="auto"/>
        </w:pBdr>
        <w:tabs>
          <w:tab w:val="left" w:pos="284"/>
        </w:tabs>
        <w:spacing w:before="60" w:after="60"/>
        <w:ind w:hanging="720"/>
        <w:contextualSpacing w:val="0"/>
        <w:rPr>
          <w:rFonts w:asciiTheme="minorHAnsi" w:hAnsiTheme="minorHAnsi" w:cstheme="minorHAnsi"/>
          <w:b/>
          <w:sz w:val="20"/>
          <w:szCs w:val="20"/>
        </w:rPr>
      </w:pPr>
      <w:r w:rsidRPr="00935827">
        <w:rPr>
          <w:rFonts w:asciiTheme="minorHAnsi" w:hAnsiTheme="minorHAnsi" w:cstheme="minorHAnsi"/>
          <w:b/>
          <w:sz w:val="20"/>
          <w:szCs w:val="20"/>
        </w:rPr>
        <w:t>P</w:t>
      </w:r>
      <w:r w:rsidR="00C6084F" w:rsidRPr="00935827">
        <w:rPr>
          <w:rFonts w:asciiTheme="minorHAnsi" w:hAnsiTheme="minorHAnsi" w:cstheme="minorHAnsi"/>
          <w:b/>
          <w:sz w:val="20"/>
          <w:szCs w:val="20"/>
        </w:rPr>
        <w:t>ASLAUGŲ GAVĖJO</w:t>
      </w:r>
      <w:r w:rsidRPr="00935827">
        <w:rPr>
          <w:rFonts w:asciiTheme="minorHAnsi" w:hAnsiTheme="minorHAnsi" w:cstheme="minorHAnsi"/>
          <w:b/>
          <w:sz w:val="20"/>
          <w:szCs w:val="20"/>
        </w:rPr>
        <w:t xml:space="preserve"> </w:t>
      </w:r>
      <w:r w:rsidR="000F30C2" w:rsidRPr="00935827">
        <w:rPr>
          <w:rFonts w:asciiTheme="minorHAnsi" w:hAnsiTheme="minorHAnsi" w:cstheme="minorHAnsi"/>
          <w:b/>
          <w:sz w:val="20"/>
          <w:szCs w:val="20"/>
        </w:rPr>
        <w:t xml:space="preserve">IR PASLAUGŲ TEIKĖJO </w:t>
      </w:r>
      <w:r w:rsidRPr="00935827">
        <w:rPr>
          <w:rFonts w:asciiTheme="minorHAnsi" w:hAnsiTheme="minorHAnsi" w:cstheme="minorHAnsi"/>
          <w:b/>
          <w:sz w:val="20"/>
          <w:szCs w:val="20"/>
        </w:rPr>
        <w:t>ĮSIPAREIGOJIMAI</w:t>
      </w:r>
      <w:r w:rsidR="009B0F01" w:rsidRPr="00935827">
        <w:rPr>
          <w:rFonts w:asciiTheme="minorHAnsi" w:hAnsiTheme="minorHAnsi" w:cstheme="minorHAnsi"/>
          <w:b/>
          <w:sz w:val="20"/>
          <w:szCs w:val="20"/>
        </w:rPr>
        <w:t xml:space="preserve"> </w:t>
      </w:r>
    </w:p>
    <w:p w14:paraId="045E0F50" w14:textId="0B65AF78" w:rsidR="000F30C2" w:rsidRPr="00935827" w:rsidRDefault="009B0F01" w:rsidP="006A2FA2">
      <w:pPr>
        <w:spacing w:before="60" w:after="60"/>
        <w:ind w:firstLine="0"/>
        <w:jc w:val="both"/>
        <w:rPr>
          <w:rFonts w:asciiTheme="minorHAnsi" w:hAnsiTheme="minorHAnsi" w:cstheme="minorHAnsi"/>
          <w:b/>
          <w:bCs/>
          <w:sz w:val="20"/>
          <w:szCs w:val="20"/>
        </w:rPr>
      </w:pPr>
      <w:r w:rsidRPr="00935827">
        <w:rPr>
          <w:rFonts w:asciiTheme="minorHAnsi" w:hAnsiTheme="minorHAnsi" w:cstheme="minorHAnsi"/>
          <w:b/>
          <w:bCs/>
          <w:sz w:val="20"/>
          <w:szCs w:val="20"/>
        </w:rPr>
        <w:t>7</w:t>
      </w:r>
      <w:r w:rsidR="000F30C2" w:rsidRPr="00935827">
        <w:rPr>
          <w:rFonts w:asciiTheme="minorHAnsi" w:hAnsiTheme="minorHAnsi" w:cstheme="minorHAnsi"/>
          <w:b/>
          <w:bCs/>
          <w:sz w:val="20"/>
          <w:szCs w:val="20"/>
        </w:rPr>
        <w:t>.1. Paslaugų gavėjo įsipareigojimai:</w:t>
      </w:r>
    </w:p>
    <w:p w14:paraId="277E3227" w14:textId="3A0FFFFE" w:rsidR="000F30C2" w:rsidRPr="00935827" w:rsidRDefault="009B0F01" w:rsidP="006A2FA2">
      <w:pPr>
        <w:spacing w:before="60" w:after="60"/>
        <w:ind w:firstLine="0"/>
        <w:jc w:val="both"/>
        <w:rPr>
          <w:rFonts w:asciiTheme="minorHAnsi" w:hAnsiTheme="minorHAnsi" w:cstheme="minorHAnsi"/>
          <w:sz w:val="20"/>
          <w:szCs w:val="20"/>
        </w:rPr>
      </w:pPr>
      <w:r w:rsidRPr="00935827">
        <w:rPr>
          <w:rFonts w:asciiTheme="minorHAnsi" w:hAnsiTheme="minorHAnsi" w:cstheme="minorHAnsi"/>
          <w:sz w:val="20"/>
          <w:szCs w:val="20"/>
        </w:rPr>
        <w:t>7</w:t>
      </w:r>
      <w:r w:rsidR="000F30C2" w:rsidRPr="00935827">
        <w:rPr>
          <w:rFonts w:asciiTheme="minorHAnsi" w:hAnsiTheme="minorHAnsi" w:cstheme="minorHAnsi"/>
          <w:sz w:val="20"/>
          <w:szCs w:val="20"/>
        </w:rPr>
        <w:t>.1.1.</w:t>
      </w:r>
      <w:r w:rsidR="00E64421">
        <w:rPr>
          <w:rFonts w:asciiTheme="minorHAnsi" w:hAnsiTheme="minorHAnsi" w:cstheme="minorHAnsi"/>
          <w:sz w:val="20"/>
          <w:szCs w:val="20"/>
        </w:rPr>
        <w:t xml:space="preserve"> </w:t>
      </w:r>
      <w:r w:rsidR="000F30C2" w:rsidRPr="00935827">
        <w:rPr>
          <w:rFonts w:asciiTheme="minorHAnsi" w:hAnsiTheme="minorHAnsi" w:cstheme="minorHAnsi"/>
          <w:sz w:val="20"/>
          <w:szCs w:val="20"/>
        </w:rPr>
        <w:t xml:space="preserve">Bendradarbiauti su Paslaugų teikėju, teikiant reikalingą informaciją </w:t>
      </w:r>
      <w:r w:rsidRPr="00935827">
        <w:rPr>
          <w:rFonts w:asciiTheme="minorHAnsi" w:hAnsiTheme="minorHAnsi" w:cstheme="minorHAnsi"/>
          <w:sz w:val="20"/>
          <w:szCs w:val="20"/>
        </w:rPr>
        <w:t>U</w:t>
      </w:r>
      <w:r w:rsidR="000F30C2" w:rsidRPr="00935827">
        <w:rPr>
          <w:rFonts w:asciiTheme="minorHAnsi" w:hAnsiTheme="minorHAnsi" w:cstheme="minorHAnsi"/>
          <w:sz w:val="20"/>
          <w:szCs w:val="20"/>
        </w:rPr>
        <w:t xml:space="preserve">žsakymų ir (ar) </w:t>
      </w:r>
      <w:r w:rsidRPr="00935827">
        <w:rPr>
          <w:rFonts w:asciiTheme="minorHAnsi" w:hAnsiTheme="minorHAnsi" w:cstheme="minorHAnsi"/>
          <w:sz w:val="20"/>
          <w:szCs w:val="20"/>
        </w:rPr>
        <w:t>S</w:t>
      </w:r>
      <w:r w:rsidR="000F30C2" w:rsidRPr="00935827">
        <w:rPr>
          <w:rFonts w:asciiTheme="minorHAnsi" w:hAnsiTheme="minorHAnsi" w:cstheme="minorHAnsi"/>
          <w:sz w:val="20"/>
          <w:szCs w:val="20"/>
        </w:rPr>
        <w:t>utarties vykdymo metu.</w:t>
      </w:r>
    </w:p>
    <w:p w14:paraId="2DB3FEE8" w14:textId="1B1DB7E0" w:rsidR="000F30C2" w:rsidRDefault="009B0F01" w:rsidP="006A2FA2">
      <w:pPr>
        <w:spacing w:before="60" w:after="60"/>
        <w:ind w:firstLine="0"/>
        <w:jc w:val="both"/>
        <w:rPr>
          <w:rFonts w:asciiTheme="minorHAnsi" w:hAnsiTheme="minorHAnsi" w:cstheme="minorHAnsi"/>
          <w:sz w:val="20"/>
          <w:szCs w:val="20"/>
        </w:rPr>
      </w:pPr>
      <w:r w:rsidRPr="00935827">
        <w:rPr>
          <w:rFonts w:asciiTheme="minorHAnsi" w:hAnsiTheme="minorHAnsi" w:cstheme="minorHAnsi"/>
          <w:sz w:val="20"/>
          <w:szCs w:val="20"/>
        </w:rPr>
        <w:t>7</w:t>
      </w:r>
      <w:r w:rsidR="000F30C2" w:rsidRPr="00935827">
        <w:rPr>
          <w:rFonts w:asciiTheme="minorHAnsi" w:hAnsiTheme="minorHAnsi" w:cstheme="minorHAnsi"/>
          <w:sz w:val="20"/>
          <w:szCs w:val="20"/>
        </w:rPr>
        <w:t>.1.</w:t>
      </w:r>
      <w:r w:rsidR="00AE3EA3" w:rsidRPr="00935827">
        <w:rPr>
          <w:rFonts w:asciiTheme="minorHAnsi" w:hAnsiTheme="minorHAnsi" w:cstheme="minorHAnsi"/>
          <w:sz w:val="20"/>
          <w:szCs w:val="20"/>
        </w:rPr>
        <w:t>2</w:t>
      </w:r>
      <w:r w:rsidR="000F30C2" w:rsidRPr="00935827">
        <w:rPr>
          <w:rFonts w:asciiTheme="minorHAnsi" w:hAnsiTheme="minorHAnsi" w:cstheme="minorHAnsi"/>
          <w:sz w:val="20"/>
          <w:szCs w:val="20"/>
        </w:rPr>
        <w:t xml:space="preserve">. Priimti iš Paslaugų teikėjo jo </w:t>
      </w:r>
      <w:r w:rsidR="00197901" w:rsidRPr="00935827">
        <w:rPr>
          <w:rFonts w:asciiTheme="minorHAnsi" w:hAnsiTheme="minorHAnsi" w:cstheme="minorHAnsi"/>
          <w:sz w:val="20"/>
          <w:szCs w:val="20"/>
        </w:rPr>
        <w:t xml:space="preserve">kokybiškai suteiktas </w:t>
      </w:r>
      <w:r w:rsidR="000F30C2" w:rsidRPr="00935827">
        <w:rPr>
          <w:rFonts w:asciiTheme="minorHAnsi" w:hAnsiTheme="minorHAnsi" w:cstheme="minorHAnsi"/>
          <w:sz w:val="20"/>
          <w:szCs w:val="20"/>
        </w:rPr>
        <w:t>Paslaugas, atitinkanči</w:t>
      </w:r>
      <w:r w:rsidR="00AE3EA3" w:rsidRPr="00935827">
        <w:rPr>
          <w:rFonts w:asciiTheme="minorHAnsi" w:hAnsiTheme="minorHAnsi" w:cstheme="minorHAnsi"/>
          <w:sz w:val="20"/>
          <w:szCs w:val="20"/>
        </w:rPr>
        <w:t>ų</w:t>
      </w:r>
      <w:r w:rsidR="000F30C2" w:rsidRPr="00935827">
        <w:rPr>
          <w:rFonts w:asciiTheme="minorHAnsi" w:hAnsiTheme="minorHAnsi" w:cstheme="minorHAnsi"/>
          <w:sz w:val="20"/>
          <w:szCs w:val="20"/>
        </w:rPr>
        <w:t xml:space="preserve"> teisės aktų ir </w:t>
      </w:r>
      <w:r w:rsidRPr="00935827">
        <w:rPr>
          <w:rFonts w:asciiTheme="minorHAnsi" w:hAnsiTheme="minorHAnsi" w:cstheme="minorHAnsi"/>
          <w:sz w:val="20"/>
          <w:szCs w:val="20"/>
        </w:rPr>
        <w:t>U</w:t>
      </w:r>
      <w:r w:rsidR="000F30C2" w:rsidRPr="00935827">
        <w:rPr>
          <w:rFonts w:asciiTheme="minorHAnsi" w:hAnsiTheme="minorHAnsi" w:cstheme="minorHAnsi"/>
          <w:sz w:val="20"/>
          <w:szCs w:val="20"/>
        </w:rPr>
        <w:t xml:space="preserve">žsakyme ir (ar) </w:t>
      </w:r>
      <w:r w:rsidRPr="00935827">
        <w:rPr>
          <w:rFonts w:asciiTheme="minorHAnsi" w:hAnsiTheme="minorHAnsi" w:cstheme="minorHAnsi"/>
          <w:sz w:val="20"/>
          <w:szCs w:val="20"/>
        </w:rPr>
        <w:t>S</w:t>
      </w:r>
      <w:r w:rsidR="000F30C2" w:rsidRPr="00935827">
        <w:rPr>
          <w:rFonts w:asciiTheme="minorHAnsi" w:hAnsiTheme="minorHAnsi" w:cstheme="minorHAnsi"/>
          <w:sz w:val="20"/>
          <w:szCs w:val="20"/>
        </w:rPr>
        <w:t>utartyje numatyt</w:t>
      </w:r>
      <w:r w:rsidR="00AE3EA3" w:rsidRPr="00935827">
        <w:rPr>
          <w:rFonts w:asciiTheme="minorHAnsi" w:hAnsiTheme="minorHAnsi" w:cstheme="minorHAnsi"/>
          <w:sz w:val="20"/>
          <w:szCs w:val="20"/>
        </w:rPr>
        <w:t>ų</w:t>
      </w:r>
      <w:r w:rsidR="000F30C2" w:rsidRPr="00935827">
        <w:rPr>
          <w:rFonts w:asciiTheme="minorHAnsi" w:hAnsiTheme="minorHAnsi" w:cstheme="minorHAnsi"/>
          <w:sz w:val="20"/>
          <w:szCs w:val="20"/>
        </w:rPr>
        <w:t xml:space="preserve"> Paslaugų reikalavimus, ir tinkamai bei laiku atsiskaityti su Paslaugų teikėju Sutartyje numatytomis  sąlygomis.</w:t>
      </w:r>
    </w:p>
    <w:p w14:paraId="59640C63" w14:textId="432BE987" w:rsidR="00E64421" w:rsidRDefault="00E64421" w:rsidP="00E64421">
      <w:pPr>
        <w:tabs>
          <w:tab w:val="left" w:pos="709"/>
        </w:tabs>
        <w:spacing w:before="60" w:after="60"/>
        <w:ind w:firstLine="0"/>
        <w:jc w:val="both"/>
        <w:rPr>
          <w:rFonts w:asciiTheme="minorHAnsi" w:hAnsiTheme="minorHAnsi" w:cstheme="minorHAnsi"/>
          <w:sz w:val="20"/>
          <w:szCs w:val="20"/>
        </w:rPr>
      </w:pPr>
      <w:r>
        <w:rPr>
          <w:rFonts w:asciiTheme="minorHAnsi" w:hAnsiTheme="minorHAnsi" w:cstheme="minorHAnsi"/>
          <w:sz w:val="20"/>
          <w:szCs w:val="20"/>
        </w:rPr>
        <w:t xml:space="preserve">7.1.3. </w:t>
      </w:r>
      <w:r w:rsidRPr="00806EBD">
        <w:rPr>
          <w:rFonts w:asciiTheme="minorHAnsi" w:hAnsiTheme="minorHAnsi" w:cstheme="minorHAnsi"/>
          <w:sz w:val="20"/>
          <w:szCs w:val="20"/>
        </w:rPr>
        <w:t>Sutarties galiojimo laikotarpiu Paslaugų gavėjas Paslaugų teikėjui galės suteikti naudotis nuomos pagrindais gamybines, buitines, sandėliavimo patalpas (</w:t>
      </w:r>
      <w:r w:rsidR="0021375A">
        <w:rPr>
          <w:rFonts w:asciiTheme="minorHAnsi" w:hAnsiTheme="minorHAnsi" w:cstheme="minorHAnsi"/>
          <w:sz w:val="20"/>
          <w:szCs w:val="20"/>
        </w:rPr>
        <w:t xml:space="preserve">nuomos </w:t>
      </w:r>
      <w:r w:rsidRPr="00806EBD">
        <w:rPr>
          <w:rFonts w:asciiTheme="minorHAnsi" w:hAnsiTheme="minorHAnsi" w:cstheme="minorHAnsi"/>
          <w:sz w:val="20"/>
          <w:szCs w:val="20"/>
        </w:rPr>
        <w:t xml:space="preserve">įkainiai </w:t>
      </w:r>
      <w:r w:rsidR="0021375A">
        <w:rPr>
          <w:rFonts w:asciiTheme="minorHAnsi" w:hAnsiTheme="minorHAnsi" w:cstheme="minorHAnsi"/>
          <w:sz w:val="20"/>
          <w:szCs w:val="20"/>
        </w:rPr>
        <w:t xml:space="preserve">nurodyti </w:t>
      </w:r>
      <w:r w:rsidR="0021375A" w:rsidRPr="00806EBD">
        <w:rPr>
          <w:rFonts w:asciiTheme="minorHAnsi" w:hAnsiTheme="minorHAnsi" w:cstheme="minorHAnsi"/>
          <w:sz w:val="20"/>
          <w:szCs w:val="20"/>
        </w:rPr>
        <w:t xml:space="preserve">žemiau </w:t>
      </w:r>
      <w:r w:rsidR="0021375A">
        <w:rPr>
          <w:rFonts w:asciiTheme="minorHAnsi" w:hAnsiTheme="minorHAnsi" w:cstheme="minorHAnsi"/>
          <w:sz w:val="20"/>
          <w:szCs w:val="20"/>
        </w:rPr>
        <w:t xml:space="preserve">pateiktoje </w:t>
      </w:r>
      <w:r w:rsidRPr="00806EBD">
        <w:rPr>
          <w:rFonts w:asciiTheme="minorHAnsi" w:hAnsiTheme="minorHAnsi" w:cstheme="minorHAnsi"/>
          <w:sz w:val="20"/>
          <w:szCs w:val="20"/>
        </w:rPr>
        <w:t>lentelėje</w:t>
      </w:r>
      <w:r w:rsidRPr="00546F14">
        <w:rPr>
          <w:rFonts w:asciiTheme="minorHAnsi" w:hAnsiTheme="minorHAnsi" w:cstheme="minorHAnsi"/>
          <w:sz w:val="20"/>
          <w:szCs w:val="20"/>
        </w:rPr>
        <w:t>).</w:t>
      </w:r>
      <w:r w:rsidRPr="00806EBD">
        <w:rPr>
          <w:rFonts w:asciiTheme="minorHAnsi" w:hAnsiTheme="minorHAnsi" w:cstheme="minorHAnsi"/>
          <w:sz w:val="20"/>
          <w:szCs w:val="20"/>
        </w:rPr>
        <w:t xml:space="preserve"> Jeigu Paslaugų teikėjas pageidaus nuomos pagrindais pasinaudoti nurodytomis patalpomis, tarp Paslaugų teikėjo ir Paslaugų gavėjo papildomai bus sudaroma nuomos sutartis.</w:t>
      </w:r>
    </w:p>
    <w:p w14:paraId="39FF9D57" w14:textId="77777777" w:rsidR="00E64421" w:rsidRPr="00806EBD" w:rsidRDefault="00E64421" w:rsidP="00E64421">
      <w:pPr>
        <w:tabs>
          <w:tab w:val="left" w:pos="709"/>
        </w:tabs>
        <w:spacing w:before="60" w:after="60"/>
        <w:ind w:firstLine="0"/>
        <w:jc w:val="both"/>
        <w:rPr>
          <w:rFonts w:asciiTheme="minorHAnsi" w:hAnsiTheme="minorHAnsi" w:cstheme="minorHAnsi"/>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2619"/>
        <w:gridCol w:w="2323"/>
        <w:gridCol w:w="2851"/>
      </w:tblGrid>
      <w:tr w:rsidR="00E64421" w:rsidRPr="00806EBD" w14:paraId="57217758" w14:textId="77777777" w:rsidTr="000F3609">
        <w:trPr>
          <w:trHeight w:val="986"/>
        </w:trPr>
        <w:tc>
          <w:tcPr>
            <w:tcW w:w="728" w:type="dxa"/>
            <w:hideMark/>
          </w:tcPr>
          <w:p w14:paraId="6E3C2068" w14:textId="77777777" w:rsidR="00E64421" w:rsidRPr="00806EBD" w:rsidRDefault="00E64421" w:rsidP="00D55E30">
            <w:pPr>
              <w:spacing w:after="120"/>
              <w:ind w:hanging="105"/>
              <w:jc w:val="center"/>
              <w:rPr>
                <w:rFonts w:asciiTheme="minorHAnsi" w:hAnsiTheme="minorHAnsi" w:cstheme="minorHAnsi"/>
                <w:b/>
                <w:bCs/>
                <w:sz w:val="20"/>
                <w:szCs w:val="20"/>
              </w:rPr>
            </w:pPr>
            <w:r w:rsidRPr="00806EBD">
              <w:rPr>
                <w:rFonts w:asciiTheme="minorHAnsi" w:hAnsiTheme="minorHAnsi" w:cstheme="minorHAnsi"/>
                <w:b/>
                <w:bCs/>
                <w:sz w:val="20"/>
                <w:szCs w:val="20"/>
              </w:rPr>
              <w:t>Eil. Nr.</w:t>
            </w:r>
          </w:p>
        </w:tc>
        <w:tc>
          <w:tcPr>
            <w:tcW w:w="0" w:type="auto"/>
            <w:hideMark/>
          </w:tcPr>
          <w:p w14:paraId="13B43995" w14:textId="77777777" w:rsidR="00E64421" w:rsidRPr="00806EBD" w:rsidRDefault="00E64421" w:rsidP="00D55E30">
            <w:pPr>
              <w:spacing w:after="120"/>
              <w:ind w:hanging="105"/>
              <w:jc w:val="center"/>
              <w:rPr>
                <w:rFonts w:asciiTheme="minorHAnsi" w:hAnsiTheme="minorHAnsi" w:cstheme="minorHAnsi"/>
                <w:b/>
                <w:bCs/>
                <w:sz w:val="20"/>
                <w:szCs w:val="20"/>
              </w:rPr>
            </w:pPr>
            <w:r w:rsidRPr="00806EBD">
              <w:rPr>
                <w:rFonts w:asciiTheme="minorHAnsi" w:hAnsiTheme="minorHAnsi" w:cstheme="minorHAnsi"/>
                <w:b/>
                <w:bCs/>
                <w:sz w:val="20"/>
                <w:szCs w:val="20"/>
              </w:rPr>
              <w:t>Pavadinimas</w:t>
            </w:r>
          </w:p>
        </w:tc>
        <w:tc>
          <w:tcPr>
            <w:tcW w:w="2323" w:type="dxa"/>
            <w:hideMark/>
          </w:tcPr>
          <w:p w14:paraId="0411D017" w14:textId="77777777" w:rsidR="00E64421" w:rsidRPr="00806EBD" w:rsidRDefault="00E64421" w:rsidP="00D55E30">
            <w:pPr>
              <w:spacing w:after="120"/>
              <w:ind w:hanging="105"/>
              <w:jc w:val="center"/>
              <w:rPr>
                <w:rFonts w:asciiTheme="minorHAnsi" w:hAnsiTheme="minorHAnsi" w:cstheme="minorHAnsi"/>
                <w:b/>
                <w:bCs/>
                <w:sz w:val="20"/>
                <w:szCs w:val="20"/>
              </w:rPr>
            </w:pPr>
            <w:r w:rsidRPr="00806EBD">
              <w:rPr>
                <w:rFonts w:asciiTheme="minorHAnsi" w:hAnsiTheme="minorHAnsi" w:cstheme="minorHAnsi"/>
                <w:b/>
                <w:bCs/>
                <w:sz w:val="20"/>
                <w:szCs w:val="20"/>
              </w:rPr>
              <w:t>Adresas</w:t>
            </w:r>
          </w:p>
        </w:tc>
        <w:tc>
          <w:tcPr>
            <w:tcW w:w="2851" w:type="dxa"/>
            <w:hideMark/>
          </w:tcPr>
          <w:p w14:paraId="3A68B65B" w14:textId="77777777" w:rsidR="00E64421" w:rsidRPr="00806EBD" w:rsidRDefault="00E64421" w:rsidP="00D55E30">
            <w:pPr>
              <w:spacing w:after="120"/>
              <w:ind w:hanging="105"/>
              <w:jc w:val="center"/>
              <w:rPr>
                <w:rFonts w:asciiTheme="minorHAnsi" w:hAnsiTheme="minorHAnsi" w:cstheme="minorHAnsi"/>
                <w:b/>
                <w:bCs/>
                <w:sz w:val="20"/>
                <w:szCs w:val="20"/>
              </w:rPr>
            </w:pPr>
            <w:r w:rsidRPr="00806EBD">
              <w:rPr>
                <w:rFonts w:asciiTheme="minorHAnsi" w:hAnsiTheme="minorHAnsi" w:cstheme="minorHAnsi"/>
                <w:b/>
                <w:bCs/>
                <w:sz w:val="20"/>
                <w:szCs w:val="20"/>
              </w:rPr>
              <w:t xml:space="preserve">Mėnesinis nuomos įkainis, EUR be PVM </w:t>
            </w:r>
          </w:p>
          <w:p w14:paraId="5E289D25" w14:textId="77777777" w:rsidR="00E64421" w:rsidRPr="00806EBD" w:rsidRDefault="00E64421" w:rsidP="00D55E30">
            <w:pPr>
              <w:spacing w:after="120"/>
              <w:ind w:hanging="105"/>
              <w:jc w:val="center"/>
              <w:rPr>
                <w:rFonts w:asciiTheme="minorHAnsi" w:hAnsiTheme="minorHAnsi" w:cstheme="minorHAnsi"/>
                <w:b/>
                <w:bCs/>
                <w:sz w:val="20"/>
                <w:szCs w:val="20"/>
              </w:rPr>
            </w:pPr>
            <w:r w:rsidRPr="00806EBD">
              <w:rPr>
                <w:rFonts w:asciiTheme="minorHAnsi" w:hAnsiTheme="minorHAnsi" w:cstheme="minorHAnsi"/>
                <w:b/>
                <w:bCs/>
                <w:sz w:val="20"/>
                <w:szCs w:val="20"/>
              </w:rPr>
              <w:t>už 1 m</w:t>
            </w:r>
            <w:r w:rsidRPr="00806EBD">
              <w:rPr>
                <w:rFonts w:asciiTheme="minorHAnsi" w:hAnsiTheme="minorHAnsi" w:cstheme="minorHAnsi"/>
                <w:b/>
                <w:bCs/>
                <w:sz w:val="20"/>
                <w:szCs w:val="20"/>
                <w:vertAlign w:val="superscript"/>
              </w:rPr>
              <w:t>2</w:t>
            </w:r>
            <w:r w:rsidRPr="00806EBD">
              <w:rPr>
                <w:rFonts w:asciiTheme="minorHAnsi" w:hAnsiTheme="minorHAnsi" w:cstheme="minorHAnsi"/>
                <w:b/>
                <w:bCs/>
                <w:sz w:val="20"/>
                <w:szCs w:val="20"/>
              </w:rPr>
              <w:t xml:space="preserve"> </w:t>
            </w:r>
          </w:p>
        </w:tc>
      </w:tr>
      <w:tr w:rsidR="00E64421" w:rsidRPr="00806EBD" w14:paraId="09918D58" w14:textId="77777777" w:rsidTr="000F3609">
        <w:trPr>
          <w:trHeight w:val="398"/>
        </w:trPr>
        <w:tc>
          <w:tcPr>
            <w:tcW w:w="728" w:type="dxa"/>
            <w:hideMark/>
          </w:tcPr>
          <w:p w14:paraId="39EC622E" w14:textId="77777777" w:rsidR="00E64421" w:rsidRPr="00806EBD" w:rsidRDefault="00E64421" w:rsidP="00ED68A2">
            <w:pPr>
              <w:spacing w:after="120"/>
              <w:jc w:val="center"/>
              <w:rPr>
                <w:rFonts w:asciiTheme="minorHAnsi" w:hAnsiTheme="minorHAnsi" w:cstheme="minorHAnsi"/>
                <w:b/>
                <w:bCs/>
                <w:sz w:val="20"/>
                <w:szCs w:val="20"/>
              </w:rPr>
            </w:pPr>
            <w:r w:rsidRPr="00806EBD">
              <w:rPr>
                <w:rFonts w:asciiTheme="minorHAnsi" w:hAnsiTheme="minorHAnsi" w:cstheme="minorHAnsi"/>
                <w:b/>
                <w:bCs/>
                <w:sz w:val="20"/>
                <w:szCs w:val="20"/>
              </w:rPr>
              <w:t>1.</w:t>
            </w:r>
          </w:p>
        </w:tc>
        <w:tc>
          <w:tcPr>
            <w:tcW w:w="0" w:type="auto"/>
            <w:hideMark/>
          </w:tcPr>
          <w:p w14:paraId="3C7F582D" w14:textId="77777777" w:rsidR="00E64421" w:rsidRPr="00806EBD" w:rsidRDefault="00E64421" w:rsidP="00ED68A2">
            <w:pPr>
              <w:spacing w:after="120"/>
              <w:jc w:val="both"/>
              <w:rPr>
                <w:rFonts w:asciiTheme="minorHAnsi" w:hAnsiTheme="minorHAnsi" w:cstheme="minorHAnsi"/>
                <w:bCs/>
                <w:sz w:val="20"/>
                <w:szCs w:val="20"/>
              </w:rPr>
            </w:pPr>
            <w:r w:rsidRPr="00806EBD">
              <w:rPr>
                <w:rFonts w:asciiTheme="minorHAnsi" w:hAnsiTheme="minorHAnsi" w:cstheme="minorHAnsi"/>
                <w:bCs/>
                <w:sz w:val="20"/>
                <w:szCs w:val="20"/>
              </w:rPr>
              <w:t>Administracinės patalpos</w:t>
            </w:r>
          </w:p>
        </w:tc>
        <w:tc>
          <w:tcPr>
            <w:tcW w:w="2323" w:type="dxa"/>
            <w:hideMark/>
          </w:tcPr>
          <w:p w14:paraId="7C668B8A" w14:textId="404FBC47" w:rsidR="00E64421" w:rsidRPr="00806EBD" w:rsidRDefault="00E64421" w:rsidP="00ED68A2">
            <w:pPr>
              <w:spacing w:after="120"/>
              <w:jc w:val="center"/>
              <w:rPr>
                <w:rFonts w:asciiTheme="minorHAnsi" w:hAnsiTheme="minorHAnsi" w:cstheme="minorHAnsi"/>
                <w:bCs/>
                <w:sz w:val="20"/>
                <w:szCs w:val="20"/>
              </w:rPr>
            </w:pPr>
            <w:r w:rsidRPr="00806EBD">
              <w:rPr>
                <w:rFonts w:asciiTheme="minorHAnsi" w:hAnsiTheme="minorHAnsi" w:cstheme="minorHAnsi"/>
                <w:bCs/>
                <w:sz w:val="20"/>
                <w:szCs w:val="20"/>
              </w:rPr>
              <w:t>Titnago g. 74</w:t>
            </w:r>
            <w:r w:rsidR="000F3609">
              <w:rPr>
                <w:rFonts w:asciiTheme="minorHAnsi" w:hAnsiTheme="minorHAnsi" w:cstheme="minorHAnsi"/>
                <w:bCs/>
                <w:sz w:val="20"/>
                <w:szCs w:val="20"/>
              </w:rPr>
              <w:t>, Vilnius</w:t>
            </w:r>
          </w:p>
        </w:tc>
        <w:tc>
          <w:tcPr>
            <w:tcW w:w="2851" w:type="dxa"/>
            <w:hideMark/>
          </w:tcPr>
          <w:p w14:paraId="2E615584" w14:textId="5D28B61A" w:rsidR="1244F310" w:rsidRDefault="1244F310" w:rsidP="00D55E30">
            <w:pPr>
              <w:spacing w:after="120"/>
              <w:jc w:val="center"/>
              <w:rPr>
                <w:rFonts w:ascii="Calibri" w:eastAsia="Calibri" w:hAnsi="Calibri" w:cs="Calibri"/>
                <w:sz w:val="20"/>
                <w:szCs w:val="20"/>
              </w:rPr>
            </w:pPr>
            <w:r w:rsidRPr="1244F310">
              <w:rPr>
                <w:rFonts w:ascii="Calibri" w:eastAsia="Calibri" w:hAnsi="Calibri" w:cs="Calibri"/>
                <w:sz w:val="20"/>
                <w:szCs w:val="20"/>
              </w:rPr>
              <w:t>6,</w:t>
            </w:r>
            <w:r w:rsidR="00B17269">
              <w:rPr>
                <w:rFonts w:ascii="Calibri" w:eastAsia="Calibri" w:hAnsi="Calibri" w:cs="Calibri"/>
                <w:sz w:val="20"/>
                <w:szCs w:val="20"/>
              </w:rPr>
              <w:t>5</w:t>
            </w:r>
            <w:r w:rsidRPr="1244F310">
              <w:rPr>
                <w:rFonts w:ascii="Calibri" w:eastAsia="Calibri" w:hAnsi="Calibri" w:cs="Calibri"/>
                <w:sz w:val="20"/>
                <w:szCs w:val="20"/>
              </w:rPr>
              <w:t>0</w:t>
            </w:r>
          </w:p>
        </w:tc>
      </w:tr>
      <w:tr w:rsidR="00E64421" w:rsidRPr="00806EBD" w14:paraId="4F0CF01D" w14:textId="77777777" w:rsidTr="000F3609">
        <w:trPr>
          <w:trHeight w:val="385"/>
        </w:trPr>
        <w:tc>
          <w:tcPr>
            <w:tcW w:w="728" w:type="dxa"/>
            <w:hideMark/>
          </w:tcPr>
          <w:p w14:paraId="2FE81FF8" w14:textId="77777777" w:rsidR="00E64421" w:rsidRPr="00806EBD" w:rsidRDefault="00E64421" w:rsidP="00ED68A2">
            <w:pPr>
              <w:spacing w:after="120"/>
              <w:jc w:val="center"/>
              <w:rPr>
                <w:rFonts w:asciiTheme="minorHAnsi" w:hAnsiTheme="minorHAnsi" w:cstheme="minorHAnsi"/>
                <w:b/>
                <w:bCs/>
                <w:sz w:val="20"/>
                <w:szCs w:val="20"/>
              </w:rPr>
            </w:pPr>
            <w:r w:rsidRPr="00806EBD">
              <w:rPr>
                <w:rFonts w:asciiTheme="minorHAnsi" w:hAnsiTheme="minorHAnsi" w:cstheme="minorHAnsi"/>
                <w:b/>
                <w:bCs/>
                <w:sz w:val="20"/>
                <w:szCs w:val="20"/>
              </w:rPr>
              <w:t>2.</w:t>
            </w:r>
          </w:p>
        </w:tc>
        <w:tc>
          <w:tcPr>
            <w:tcW w:w="0" w:type="auto"/>
            <w:hideMark/>
          </w:tcPr>
          <w:p w14:paraId="771F2D01" w14:textId="77777777" w:rsidR="00E64421" w:rsidRPr="00806EBD" w:rsidRDefault="00E64421" w:rsidP="00ED68A2">
            <w:pPr>
              <w:spacing w:after="120"/>
              <w:jc w:val="both"/>
              <w:rPr>
                <w:rFonts w:asciiTheme="minorHAnsi" w:hAnsiTheme="minorHAnsi" w:cstheme="minorHAnsi"/>
                <w:bCs/>
                <w:sz w:val="20"/>
                <w:szCs w:val="20"/>
              </w:rPr>
            </w:pPr>
            <w:r w:rsidRPr="00806EBD">
              <w:rPr>
                <w:rFonts w:asciiTheme="minorHAnsi" w:hAnsiTheme="minorHAnsi" w:cstheme="minorHAnsi"/>
                <w:bCs/>
                <w:sz w:val="20"/>
                <w:szCs w:val="20"/>
              </w:rPr>
              <w:t>Sandėliavimo patalpos</w:t>
            </w:r>
          </w:p>
        </w:tc>
        <w:tc>
          <w:tcPr>
            <w:tcW w:w="2323" w:type="dxa"/>
            <w:hideMark/>
          </w:tcPr>
          <w:p w14:paraId="020E7D3F" w14:textId="1041A4BC" w:rsidR="00E64421" w:rsidRPr="00806EBD" w:rsidRDefault="00E64421" w:rsidP="00ED68A2">
            <w:pPr>
              <w:spacing w:after="120"/>
              <w:jc w:val="center"/>
              <w:rPr>
                <w:rFonts w:asciiTheme="minorHAnsi" w:hAnsiTheme="minorHAnsi" w:cstheme="minorHAnsi"/>
                <w:b/>
                <w:bCs/>
                <w:sz w:val="20"/>
                <w:szCs w:val="20"/>
              </w:rPr>
            </w:pPr>
            <w:r w:rsidRPr="00806EBD">
              <w:rPr>
                <w:rFonts w:asciiTheme="minorHAnsi" w:hAnsiTheme="minorHAnsi" w:cstheme="minorHAnsi"/>
                <w:bCs/>
                <w:sz w:val="20"/>
                <w:szCs w:val="20"/>
              </w:rPr>
              <w:t>Titnago g. 74</w:t>
            </w:r>
            <w:r w:rsidR="000F3609">
              <w:rPr>
                <w:rFonts w:asciiTheme="minorHAnsi" w:hAnsiTheme="minorHAnsi" w:cstheme="minorHAnsi"/>
                <w:bCs/>
                <w:sz w:val="20"/>
                <w:szCs w:val="20"/>
              </w:rPr>
              <w:t>, Vilnius</w:t>
            </w:r>
          </w:p>
        </w:tc>
        <w:tc>
          <w:tcPr>
            <w:tcW w:w="2851" w:type="dxa"/>
            <w:hideMark/>
          </w:tcPr>
          <w:p w14:paraId="00E7935C" w14:textId="23A3EE46" w:rsidR="00E64421" w:rsidRPr="003C1A04" w:rsidRDefault="00B17269" w:rsidP="00D55E30">
            <w:pPr>
              <w:spacing w:after="120"/>
              <w:jc w:val="center"/>
              <w:rPr>
                <w:rFonts w:asciiTheme="minorHAnsi" w:hAnsiTheme="minorHAnsi"/>
                <w:sz w:val="20"/>
                <w:szCs w:val="20"/>
                <w:highlight w:val="yellow"/>
              </w:rPr>
            </w:pPr>
            <w:r>
              <w:rPr>
                <w:rFonts w:ascii="Calibri" w:eastAsia="Calibri" w:hAnsi="Calibri" w:cs="Calibri"/>
                <w:sz w:val="20"/>
                <w:szCs w:val="20"/>
              </w:rPr>
              <w:t>2,6</w:t>
            </w:r>
            <w:r w:rsidR="769B78B3" w:rsidRPr="1244F310">
              <w:rPr>
                <w:rFonts w:ascii="Calibri" w:eastAsia="Calibri" w:hAnsi="Calibri" w:cs="Calibri"/>
                <w:sz w:val="20"/>
                <w:szCs w:val="20"/>
              </w:rPr>
              <w:t xml:space="preserve">5 </w:t>
            </w:r>
          </w:p>
        </w:tc>
      </w:tr>
      <w:tr w:rsidR="00E64421" w:rsidRPr="00806EBD" w14:paraId="7A566D71" w14:textId="77777777" w:rsidTr="000F3609">
        <w:trPr>
          <w:trHeight w:val="268"/>
        </w:trPr>
        <w:tc>
          <w:tcPr>
            <w:tcW w:w="728" w:type="dxa"/>
          </w:tcPr>
          <w:p w14:paraId="3E646225" w14:textId="62F8B18B" w:rsidR="00E64421" w:rsidRPr="00806EBD" w:rsidRDefault="00E64421" w:rsidP="1244F310">
            <w:pPr>
              <w:spacing w:after="120"/>
              <w:jc w:val="center"/>
              <w:rPr>
                <w:rFonts w:asciiTheme="minorHAnsi" w:hAnsiTheme="minorHAnsi"/>
                <w:b/>
                <w:bCs/>
                <w:sz w:val="20"/>
                <w:szCs w:val="20"/>
              </w:rPr>
            </w:pPr>
            <w:r w:rsidRPr="1244F310">
              <w:rPr>
                <w:rFonts w:asciiTheme="minorHAnsi" w:hAnsiTheme="minorHAnsi"/>
                <w:b/>
                <w:bCs/>
                <w:sz w:val="20"/>
                <w:szCs w:val="20"/>
              </w:rPr>
              <w:t>3.</w:t>
            </w:r>
          </w:p>
        </w:tc>
        <w:tc>
          <w:tcPr>
            <w:tcW w:w="0" w:type="auto"/>
          </w:tcPr>
          <w:p w14:paraId="2C15F577" w14:textId="77777777" w:rsidR="00E64421" w:rsidRPr="00806EBD" w:rsidRDefault="00E64421" w:rsidP="00ED68A2">
            <w:pPr>
              <w:spacing w:after="120"/>
              <w:jc w:val="both"/>
              <w:rPr>
                <w:rFonts w:asciiTheme="minorHAnsi" w:hAnsiTheme="minorHAnsi" w:cstheme="minorHAnsi"/>
                <w:bCs/>
                <w:sz w:val="20"/>
                <w:szCs w:val="20"/>
              </w:rPr>
            </w:pPr>
            <w:r w:rsidRPr="00806EBD">
              <w:rPr>
                <w:rFonts w:asciiTheme="minorHAnsi" w:hAnsiTheme="minorHAnsi" w:cstheme="minorHAnsi"/>
                <w:bCs/>
                <w:sz w:val="20"/>
                <w:szCs w:val="20"/>
              </w:rPr>
              <w:t>Gamybinės patalpos</w:t>
            </w:r>
          </w:p>
        </w:tc>
        <w:tc>
          <w:tcPr>
            <w:tcW w:w="2323" w:type="dxa"/>
          </w:tcPr>
          <w:p w14:paraId="6176AFC5" w14:textId="74E14399" w:rsidR="00E64421" w:rsidRPr="00806EBD" w:rsidRDefault="00E64421" w:rsidP="00ED68A2">
            <w:pPr>
              <w:spacing w:after="120"/>
              <w:jc w:val="center"/>
              <w:rPr>
                <w:rFonts w:asciiTheme="minorHAnsi" w:hAnsiTheme="minorHAnsi" w:cstheme="minorHAnsi"/>
                <w:bCs/>
                <w:sz w:val="20"/>
                <w:szCs w:val="20"/>
              </w:rPr>
            </w:pPr>
            <w:r w:rsidRPr="00806EBD">
              <w:rPr>
                <w:rFonts w:asciiTheme="minorHAnsi" w:hAnsiTheme="minorHAnsi" w:cstheme="minorHAnsi"/>
                <w:bCs/>
                <w:sz w:val="20"/>
                <w:szCs w:val="20"/>
              </w:rPr>
              <w:t>Titnago g. 74</w:t>
            </w:r>
            <w:r w:rsidR="000F3609">
              <w:rPr>
                <w:rFonts w:asciiTheme="minorHAnsi" w:hAnsiTheme="minorHAnsi" w:cstheme="minorHAnsi"/>
                <w:bCs/>
                <w:sz w:val="20"/>
                <w:szCs w:val="20"/>
              </w:rPr>
              <w:t>, Vilnius</w:t>
            </w:r>
          </w:p>
        </w:tc>
        <w:tc>
          <w:tcPr>
            <w:tcW w:w="2851" w:type="dxa"/>
          </w:tcPr>
          <w:p w14:paraId="01115A31" w14:textId="79C01196" w:rsidR="1244F310" w:rsidRPr="00D55E30" w:rsidRDefault="1244F310" w:rsidP="00D55E30">
            <w:pPr>
              <w:spacing w:after="120"/>
              <w:jc w:val="center"/>
              <w:rPr>
                <w:rFonts w:ascii="Calibri" w:eastAsia="Calibri" w:hAnsi="Calibri" w:cs="Calibri"/>
                <w:sz w:val="20"/>
                <w:szCs w:val="20"/>
                <w:lang w:val="en-US"/>
              </w:rPr>
            </w:pPr>
            <w:r w:rsidRPr="1244F310">
              <w:rPr>
                <w:rFonts w:ascii="Calibri" w:eastAsia="Calibri" w:hAnsi="Calibri" w:cs="Calibri"/>
                <w:sz w:val="20"/>
                <w:szCs w:val="20"/>
              </w:rPr>
              <w:t>2,60</w:t>
            </w:r>
          </w:p>
        </w:tc>
      </w:tr>
    </w:tbl>
    <w:p w14:paraId="5E23D042" w14:textId="7D02BA9B" w:rsidR="00E64421" w:rsidRDefault="00E64421" w:rsidP="1244F310">
      <w:pPr>
        <w:spacing w:before="60" w:after="60"/>
        <w:ind w:firstLine="0"/>
        <w:jc w:val="both"/>
        <w:rPr>
          <w:rFonts w:asciiTheme="minorHAnsi" w:hAnsiTheme="minorHAnsi"/>
          <w:sz w:val="20"/>
          <w:szCs w:val="20"/>
        </w:rPr>
      </w:pPr>
    </w:p>
    <w:p w14:paraId="782C8927" w14:textId="464EE674" w:rsidR="00E64421" w:rsidRPr="00E64421" w:rsidRDefault="00E64421" w:rsidP="00E64421">
      <w:pPr>
        <w:spacing w:before="60" w:after="60"/>
        <w:ind w:firstLine="0"/>
        <w:jc w:val="both"/>
        <w:rPr>
          <w:rFonts w:asciiTheme="minorHAnsi" w:hAnsiTheme="minorHAnsi" w:cstheme="minorHAnsi"/>
          <w:sz w:val="20"/>
          <w:szCs w:val="20"/>
        </w:rPr>
      </w:pPr>
      <w:r>
        <w:rPr>
          <w:rFonts w:asciiTheme="minorHAnsi" w:hAnsiTheme="minorHAnsi" w:cstheme="minorHAnsi"/>
          <w:sz w:val="20"/>
          <w:szCs w:val="20"/>
        </w:rPr>
        <w:t>7</w:t>
      </w:r>
      <w:r w:rsidRPr="00E64421">
        <w:rPr>
          <w:rFonts w:asciiTheme="minorHAnsi" w:hAnsiTheme="minorHAnsi" w:cstheme="minorHAnsi"/>
          <w:sz w:val="20"/>
          <w:szCs w:val="20"/>
        </w:rPr>
        <w:t>.</w:t>
      </w:r>
      <w:r>
        <w:rPr>
          <w:rFonts w:asciiTheme="minorHAnsi" w:hAnsiTheme="minorHAnsi" w:cstheme="minorHAnsi"/>
          <w:sz w:val="20"/>
          <w:szCs w:val="20"/>
        </w:rPr>
        <w:t>1</w:t>
      </w:r>
      <w:r w:rsidRPr="00E64421">
        <w:rPr>
          <w:rFonts w:asciiTheme="minorHAnsi" w:hAnsiTheme="minorHAnsi" w:cstheme="minorHAnsi"/>
          <w:sz w:val="20"/>
          <w:szCs w:val="20"/>
        </w:rPr>
        <w:t>.</w:t>
      </w:r>
      <w:r>
        <w:rPr>
          <w:rFonts w:asciiTheme="minorHAnsi" w:hAnsiTheme="minorHAnsi" w:cstheme="minorHAnsi"/>
          <w:sz w:val="20"/>
          <w:szCs w:val="20"/>
        </w:rPr>
        <w:t>3.</w:t>
      </w:r>
      <w:r w:rsidRPr="00E64421">
        <w:rPr>
          <w:rFonts w:asciiTheme="minorHAnsi" w:hAnsiTheme="minorHAnsi" w:cstheme="minorHAnsi"/>
          <w:sz w:val="20"/>
          <w:szCs w:val="20"/>
        </w:rPr>
        <w:t xml:space="preserve"> Paslaugų gavėjas gali </w:t>
      </w:r>
      <w:r w:rsidR="00F56216">
        <w:rPr>
          <w:rFonts w:asciiTheme="minorHAnsi" w:hAnsiTheme="minorHAnsi" w:cstheme="minorHAnsi"/>
          <w:sz w:val="20"/>
          <w:szCs w:val="20"/>
        </w:rPr>
        <w:t xml:space="preserve">suteikti galimybę </w:t>
      </w:r>
      <w:r w:rsidRPr="00E64421">
        <w:rPr>
          <w:rFonts w:asciiTheme="minorHAnsi" w:hAnsiTheme="minorHAnsi" w:cstheme="minorHAnsi"/>
          <w:sz w:val="20"/>
          <w:szCs w:val="20"/>
        </w:rPr>
        <w:t xml:space="preserve">Paslaugų teikėjui </w:t>
      </w:r>
      <w:r w:rsidR="00F56216">
        <w:rPr>
          <w:rFonts w:asciiTheme="minorHAnsi" w:hAnsiTheme="minorHAnsi" w:cstheme="minorHAnsi"/>
          <w:sz w:val="20"/>
          <w:szCs w:val="20"/>
        </w:rPr>
        <w:t xml:space="preserve">nuomojamose patalpose </w:t>
      </w:r>
      <w:r w:rsidRPr="00E64421">
        <w:rPr>
          <w:rFonts w:asciiTheme="minorHAnsi" w:hAnsiTheme="minorHAnsi" w:cstheme="minorHAnsi"/>
          <w:sz w:val="20"/>
          <w:szCs w:val="20"/>
        </w:rPr>
        <w:t>laikina</w:t>
      </w:r>
      <w:r w:rsidR="00F56216">
        <w:rPr>
          <w:rFonts w:asciiTheme="minorHAnsi" w:hAnsiTheme="minorHAnsi" w:cstheme="minorHAnsi"/>
          <w:sz w:val="20"/>
          <w:szCs w:val="20"/>
        </w:rPr>
        <w:t>i</w:t>
      </w:r>
      <w:r w:rsidRPr="00E64421">
        <w:rPr>
          <w:rFonts w:asciiTheme="minorHAnsi" w:hAnsiTheme="minorHAnsi" w:cstheme="minorHAnsi"/>
          <w:sz w:val="20"/>
          <w:szCs w:val="20"/>
        </w:rPr>
        <w:t xml:space="preserve"> naudo</w:t>
      </w:r>
      <w:r w:rsidR="00F56216">
        <w:rPr>
          <w:rFonts w:asciiTheme="minorHAnsi" w:hAnsiTheme="minorHAnsi" w:cstheme="minorHAnsi"/>
          <w:sz w:val="20"/>
          <w:szCs w:val="20"/>
        </w:rPr>
        <w:t>tis</w:t>
      </w:r>
      <w:r w:rsidRPr="00E64421">
        <w:rPr>
          <w:rFonts w:asciiTheme="minorHAnsi" w:hAnsiTheme="minorHAnsi" w:cstheme="minorHAnsi"/>
          <w:sz w:val="20"/>
          <w:szCs w:val="20"/>
        </w:rPr>
        <w:t xml:space="preserve"> elektros energij</w:t>
      </w:r>
      <w:r w:rsidR="009D79EF">
        <w:rPr>
          <w:rFonts w:asciiTheme="minorHAnsi" w:hAnsiTheme="minorHAnsi" w:cstheme="minorHAnsi"/>
          <w:sz w:val="20"/>
          <w:szCs w:val="20"/>
        </w:rPr>
        <w:t>a</w:t>
      </w:r>
      <w:r w:rsidRPr="00E64421">
        <w:rPr>
          <w:rFonts w:asciiTheme="minorHAnsi" w:hAnsiTheme="minorHAnsi" w:cstheme="minorHAnsi"/>
          <w:sz w:val="20"/>
          <w:szCs w:val="20"/>
        </w:rPr>
        <w:t>, vanden</w:t>
      </w:r>
      <w:r w:rsidR="009D79EF">
        <w:rPr>
          <w:rFonts w:asciiTheme="minorHAnsi" w:hAnsiTheme="minorHAnsi" w:cstheme="minorHAnsi"/>
          <w:sz w:val="20"/>
          <w:szCs w:val="20"/>
        </w:rPr>
        <w:t>iu</w:t>
      </w:r>
      <w:r w:rsidRPr="00E64421">
        <w:rPr>
          <w:rFonts w:asciiTheme="minorHAnsi" w:hAnsiTheme="minorHAnsi" w:cstheme="minorHAnsi"/>
          <w:sz w:val="20"/>
          <w:szCs w:val="20"/>
        </w:rPr>
        <w:t>, šildym</w:t>
      </w:r>
      <w:r w:rsidR="009D79EF">
        <w:rPr>
          <w:rFonts w:asciiTheme="minorHAnsi" w:hAnsiTheme="minorHAnsi" w:cstheme="minorHAnsi"/>
          <w:sz w:val="20"/>
          <w:szCs w:val="20"/>
        </w:rPr>
        <w:t>u</w:t>
      </w:r>
      <w:r w:rsidRPr="00E64421">
        <w:rPr>
          <w:rFonts w:asciiTheme="minorHAnsi" w:hAnsiTheme="minorHAnsi" w:cstheme="minorHAnsi"/>
          <w:sz w:val="20"/>
          <w:szCs w:val="20"/>
        </w:rPr>
        <w:t xml:space="preserve">, apmokant </w:t>
      </w:r>
      <w:r w:rsidR="009D79EF" w:rsidRPr="00E64421">
        <w:rPr>
          <w:rFonts w:asciiTheme="minorHAnsi" w:hAnsiTheme="minorHAnsi" w:cstheme="minorHAnsi"/>
          <w:sz w:val="20"/>
          <w:szCs w:val="20"/>
        </w:rPr>
        <w:t xml:space="preserve">už juos </w:t>
      </w:r>
      <w:r w:rsidR="007142F4">
        <w:rPr>
          <w:rFonts w:asciiTheme="minorHAnsi" w:hAnsiTheme="minorHAnsi" w:cstheme="minorHAnsi"/>
          <w:sz w:val="20"/>
          <w:szCs w:val="20"/>
        </w:rPr>
        <w:t xml:space="preserve">pagal </w:t>
      </w:r>
      <w:r w:rsidRPr="00E64421">
        <w:rPr>
          <w:rFonts w:asciiTheme="minorHAnsi" w:hAnsiTheme="minorHAnsi" w:cstheme="minorHAnsi"/>
          <w:sz w:val="20"/>
          <w:szCs w:val="20"/>
        </w:rPr>
        <w:t>Paslaugų gavėjo mokamus įkainius</w:t>
      </w:r>
      <w:r w:rsidR="007142F4">
        <w:rPr>
          <w:rFonts w:asciiTheme="minorHAnsi" w:hAnsiTheme="minorHAnsi" w:cstheme="minorHAnsi"/>
          <w:sz w:val="20"/>
          <w:szCs w:val="20"/>
        </w:rPr>
        <w:t>,</w:t>
      </w:r>
      <w:r w:rsidRPr="00E64421">
        <w:rPr>
          <w:rFonts w:asciiTheme="minorHAnsi" w:hAnsiTheme="minorHAnsi" w:cstheme="minorHAnsi"/>
          <w:sz w:val="20"/>
          <w:szCs w:val="20"/>
        </w:rPr>
        <w:t xml:space="preserve"> nuomos sutartyje nurodytomis sąlygomis</w:t>
      </w:r>
      <w:r w:rsidR="007142F4">
        <w:rPr>
          <w:rFonts w:asciiTheme="minorHAnsi" w:hAnsiTheme="minorHAnsi" w:cstheme="minorHAnsi"/>
          <w:sz w:val="20"/>
          <w:szCs w:val="20"/>
        </w:rPr>
        <w:t xml:space="preserve">, atsižvelgiant </w:t>
      </w:r>
      <w:r w:rsidR="00CF2412">
        <w:rPr>
          <w:rFonts w:asciiTheme="minorHAnsi" w:hAnsiTheme="minorHAnsi" w:cstheme="minorHAnsi"/>
          <w:sz w:val="20"/>
          <w:szCs w:val="20"/>
        </w:rPr>
        <w:t>į</w:t>
      </w:r>
      <w:r w:rsidRPr="00E64421">
        <w:rPr>
          <w:rFonts w:asciiTheme="minorHAnsi" w:hAnsiTheme="minorHAnsi" w:cstheme="minorHAnsi"/>
          <w:sz w:val="20"/>
          <w:szCs w:val="20"/>
        </w:rPr>
        <w:t xml:space="preserve"> </w:t>
      </w:r>
      <w:r w:rsidR="00CF2412">
        <w:rPr>
          <w:rFonts w:asciiTheme="minorHAnsi" w:hAnsiTheme="minorHAnsi" w:cstheme="minorHAnsi"/>
          <w:sz w:val="20"/>
          <w:szCs w:val="20"/>
        </w:rPr>
        <w:t xml:space="preserve">jose </w:t>
      </w:r>
      <w:r w:rsidRPr="00E64421">
        <w:rPr>
          <w:rFonts w:asciiTheme="minorHAnsi" w:hAnsiTheme="minorHAnsi" w:cstheme="minorHAnsi"/>
          <w:sz w:val="20"/>
          <w:szCs w:val="20"/>
        </w:rPr>
        <w:t xml:space="preserve">dirbančių darbuotojų </w:t>
      </w:r>
      <w:r w:rsidR="00CF2412">
        <w:rPr>
          <w:rFonts w:asciiTheme="minorHAnsi" w:hAnsiTheme="minorHAnsi" w:cstheme="minorHAnsi"/>
          <w:sz w:val="20"/>
          <w:szCs w:val="20"/>
        </w:rPr>
        <w:t xml:space="preserve">faktiškai </w:t>
      </w:r>
      <w:r w:rsidR="00CF2412" w:rsidRPr="00E64421">
        <w:rPr>
          <w:rFonts w:asciiTheme="minorHAnsi" w:hAnsiTheme="minorHAnsi" w:cstheme="minorHAnsi"/>
          <w:sz w:val="20"/>
          <w:szCs w:val="20"/>
        </w:rPr>
        <w:t xml:space="preserve">dirbtas </w:t>
      </w:r>
      <w:r w:rsidRPr="00E64421">
        <w:rPr>
          <w:rFonts w:asciiTheme="minorHAnsi" w:hAnsiTheme="minorHAnsi" w:cstheme="minorHAnsi"/>
          <w:sz w:val="20"/>
          <w:szCs w:val="20"/>
        </w:rPr>
        <w:t>dienas.</w:t>
      </w:r>
    </w:p>
    <w:p w14:paraId="6D46D4D5" w14:textId="00315BBF" w:rsidR="000F30C2" w:rsidRPr="00935827" w:rsidRDefault="009B0F01" w:rsidP="006A2FA2">
      <w:pPr>
        <w:spacing w:before="60" w:after="60"/>
        <w:ind w:firstLine="0"/>
        <w:jc w:val="both"/>
        <w:rPr>
          <w:rFonts w:asciiTheme="minorHAnsi" w:hAnsiTheme="minorHAnsi" w:cstheme="minorHAnsi"/>
          <w:b/>
          <w:bCs/>
          <w:sz w:val="20"/>
          <w:szCs w:val="20"/>
        </w:rPr>
      </w:pPr>
      <w:r w:rsidRPr="00935827">
        <w:rPr>
          <w:rFonts w:asciiTheme="minorHAnsi" w:hAnsiTheme="minorHAnsi" w:cstheme="minorHAnsi"/>
          <w:b/>
          <w:bCs/>
          <w:sz w:val="20"/>
          <w:szCs w:val="20"/>
        </w:rPr>
        <w:t>7</w:t>
      </w:r>
      <w:r w:rsidR="000F30C2" w:rsidRPr="00935827">
        <w:rPr>
          <w:rFonts w:asciiTheme="minorHAnsi" w:hAnsiTheme="minorHAnsi" w:cstheme="minorHAnsi"/>
          <w:b/>
          <w:bCs/>
          <w:sz w:val="20"/>
          <w:szCs w:val="20"/>
        </w:rPr>
        <w:t>.2. Paslaugų teikėjo įsipareigojimai:</w:t>
      </w:r>
    </w:p>
    <w:p w14:paraId="515FE551" w14:textId="5630897F" w:rsidR="000F30C2" w:rsidRDefault="009B0F01" w:rsidP="006A2FA2">
      <w:pPr>
        <w:spacing w:before="60" w:after="60"/>
        <w:ind w:firstLine="0"/>
        <w:jc w:val="both"/>
        <w:rPr>
          <w:rFonts w:asciiTheme="minorHAnsi" w:hAnsiTheme="minorHAnsi" w:cstheme="minorHAnsi"/>
          <w:sz w:val="20"/>
          <w:szCs w:val="20"/>
        </w:rPr>
      </w:pPr>
      <w:r w:rsidRPr="00935827">
        <w:rPr>
          <w:rFonts w:asciiTheme="minorHAnsi" w:hAnsiTheme="minorHAnsi" w:cstheme="minorHAnsi"/>
          <w:sz w:val="20"/>
          <w:szCs w:val="20"/>
        </w:rPr>
        <w:t>7</w:t>
      </w:r>
      <w:r w:rsidR="000F30C2" w:rsidRPr="00935827">
        <w:rPr>
          <w:rFonts w:asciiTheme="minorHAnsi" w:hAnsiTheme="minorHAnsi" w:cstheme="minorHAnsi"/>
          <w:sz w:val="20"/>
          <w:szCs w:val="20"/>
        </w:rPr>
        <w:t xml:space="preserve">.2.1. Teikti Paslaugas profesionaliai, kokybiškai ir laiku, vadovaujantis </w:t>
      </w:r>
      <w:r w:rsidR="001D5628" w:rsidRPr="00935827">
        <w:rPr>
          <w:rFonts w:asciiTheme="minorHAnsi" w:hAnsiTheme="minorHAnsi" w:cstheme="minorHAnsi"/>
          <w:sz w:val="20"/>
          <w:szCs w:val="20"/>
        </w:rPr>
        <w:t>U</w:t>
      </w:r>
      <w:r w:rsidR="000F30C2" w:rsidRPr="00935827">
        <w:rPr>
          <w:rFonts w:asciiTheme="minorHAnsi" w:hAnsiTheme="minorHAnsi" w:cstheme="minorHAnsi"/>
          <w:sz w:val="20"/>
          <w:szCs w:val="20"/>
        </w:rPr>
        <w:t>žsakyme (-</w:t>
      </w:r>
      <w:proofErr w:type="spellStart"/>
      <w:r w:rsidR="000F30C2" w:rsidRPr="00935827">
        <w:rPr>
          <w:rFonts w:asciiTheme="minorHAnsi" w:hAnsiTheme="minorHAnsi" w:cstheme="minorHAnsi"/>
          <w:sz w:val="20"/>
          <w:szCs w:val="20"/>
        </w:rPr>
        <w:t>uose</w:t>
      </w:r>
      <w:proofErr w:type="spellEnd"/>
      <w:r w:rsidR="000F30C2" w:rsidRPr="00935827">
        <w:rPr>
          <w:rFonts w:asciiTheme="minorHAnsi" w:hAnsiTheme="minorHAnsi" w:cstheme="minorHAnsi"/>
          <w:sz w:val="20"/>
          <w:szCs w:val="20"/>
        </w:rPr>
        <w:t xml:space="preserve">), </w:t>
      </w:r>
      <w:r w:rsidR="008D256B" w:rsidRPr="00935827">
        <w:rPr>
          <w:rFonts w:asciiTheme="minorHAnsi" w:hAnsiTheme="minorHAnsi" w:cstheme="minorHAnsi"/>
          <w:sz w:val="20"/>
          <w:szCs w:val="20"/>
        </w:rPr>
        <w:t>S</w:t>
      </w:r>
      <w:r w:rsidR="000F30C2" w:rsidRPr="00935827">
        <w:rPr>
          <w:rFonts w:asciiTheme="minorHAnsi" w:hAnsiTheme="minorHAnsi" w:cstheme="minorHAnsi"/>
          <w:sz w:val="20"/>
          <w:szCs w:val="20"/>
        </w:rPr>
        <w:t>utartyje nustatyta tvarka, Lietuvos Respublikoje galiojančiais įstatymais ir kitais teisės aktais reglamentuojančiais Paslaugų teikimą</w:t>
      </w:r>
      <w:r w:rsidR="00F56E29" w:rsidRPr="00935827">
        <w:rPr>
          <w:rFonts w:asciiTheme="minorHAnsi" w:hAnsiTheme="minorHAnsi" w:cstheme="minorHAnsi"/>
          <w:sz w:val="20"/>
          <w:szCs w:val="20"/>
        </w:rPr>
        <w:t>.</w:t>
      </w:r>
    </w:p>
    <w:p w14:paraId="1F17A614" w14:textId="552FF6A8" w:rsidR="00FC3123" w:rsidRPr="00935827" w:rsidRDefault="00FC3123" w:rsidP="006A2FA2">
      <w:pPr>
        <w:spacing w:before="60" w:after="60"/>
        <w:ind w:firstLine="0"/>
        <w:jc w:val="both"/>
        <w:rPr>
          <w:rFonts w:asciiTheme="minorHAnsi" w:hAnsiTheme="minorHAnsi" w:cstheme="minorHAnsi"/>
          <w:sz w:val="20"/>
          <w:szCs w:val="20"/>
        </w:rPr>
      </w:pPr>
      <w:r>
        <w:rPr>
          <w:rFonts w:asciiTheme="minorHAnsi" w:hAnsiTheme="minorHAnsi" w:cstheme="minorHAnsi"/>
          <w:sz w:val="20"/>
          <w:szCs w:val="20"/>
        </w:rPr>
        <w:t>7</w:t>
      </w:r>
      <w:r w:rsidRPr="00E64421">
        <w:rPr>
          <w:rFonts w:asciiTheme="minorHAnsi" w:hAnsiTheme="minorHAnsi" w:cstheme="minorHAnsi"/>
          <w:sz w:val="20"/>
          <w:szCs w:val="20"/>
        </w:rPr>
        <w:t>.</w:t>
      </w:r>
      <w:r>
        <w:rPr>
          <w:rFonts w:asciiTheme="minorHAnsi" w:hAnsiTheme="minorHAnsi" w:cstheme="minorHAnsi"/>
          <w:sz w:val="20"/>
          <w:szCs w:val="20"/>
        </w:rPr>
        <w:t>2</w:t>
      </w:r>
      <w:r w:rsidRPr="00E64421">
        <w:rPr>
          <w:rFonts w:asciiTheme="minorHAnsi" w:hAnsiTheme="minorHAnsi" w:cstheme="minorHAnsi"/>
          <w:sz w:val="20"/>
          <w:szCs w:val="20"/>
        </w:rPr>
        <w:t>.</w:t>
      </w:r>
      <w:r>
        <w:rPr>
          <w:rFonts w:asciiTheme="minorHAnsi" w:hAnsiTheme="minorHAnsi" w:cstheme="minorHAnsi"/>
          <w:sz w:val="20"/>
          <w:szCs w:val="20"/>
        </w:rPr>
        <w:t>2.</w:t>
      </w:r>
      <w:r w:rsidRPr="00E64421">
        <w:rPr>
          <w:rFonts w:asciiTheme="minorHAnsi" w:hAnsiTheme="minorHAnsi" w:cstheme="minorHAnsi"/>
          <w:sz w:val="20"/>
          <w:szCs w:val="20"/>
        </w:rPr>
        <w:t xml:space="preserve"> Paslaugų teikėjas turės užtikrinti, kad teikdamas paslaugas laikysis visų teisės aktų reglamentuojančių darbų saugą. Paslaugų teikėjo specialistas turės turėti visus reikalingus atestatus.</w:t>
      </w:r>
    </w:p>
    <w:p w14:paraId="2FCDE311" w14:textId="7BB54C31" w:rsidR="00BD75EE" w:rsidRPr="00935827" w:rsidRDefault="00FC3123" w:rsidP="002D25E5">
      <w:pPr>
        <w:pBdr>
          <w:top w:val="single" w:sz="8" w:space="1" w:color="auto"/>
          <w:bottom w:val="single" w:sz="8" w:space="1" w:color="auto"/>
        </w:pBdr>
        <w:tabs>
          <w:tab w:val="left" w:pos="284"/>
        </w:tabs>
        <w:spacing w:before="60" w:after="60"/>
        <w:ind w:firstLine="0"/>
        <w:rPr>
          <w:rFonts w:asciiTheme="minorHAnsi" w:hAnsiTheme="minorHAnsi" w:cstheme="minorHAnsi"/>
          <w:b/>
          <w:sz w:val="20"/>
          <w:szCs w:val="20"/>
        </w:rPr>
      </w:pPr>
      <w:r>
        <w:rPr>
          <w:rFonts w:asciiTheme="minorHAnsi" w:hAnsiTheme="minorHAnsi" w:cstheme="minorHAnsi"/>
          <w:b/>
          <w:sz w:val="20"/>
          <w:szCs w:val="20"/>
        </w:rPr>
        <w:t>8</w:t>
      </w:r>
      <w:r w:rsidR="00AE3EA3" w:rsidRPr="00935827">
        <w:rPr>
          <w:rFonts w:asciiTheme="minorHAnsi" w:hAnsiTheme="minorHAnsi" w:cstheme="minorHAnsi"/>
          <w:b/>
          <w:sz w:val="20"/>
          <w:szCs w:val="20"/>
        </w:rPr>
        <w:t xml:space="preserve">. </w:t>
      </w:r>
      <w:r w:rsidR="00BD75EE" w:rsidRPr="00935827">
        <w:rPr>
          <w:rFonts w:asciiTheme="minorHAnsi" w:hAnsiTheme="minorHAnsi" w:cstheme="minorHAnsi"/>
          <w:b/>
          <w:sz w:val="20"/>
          <w:szCs w:val="20"/>
        </w:rPr>
        <w:t>PRIEDAI</w:t>
      </w:r>
    </w:p>
    <w:p w14:paraId="35505A7A" w14:textId="77777777" w:rsidR="00FC3123" w:rsidRPr="004569D2" w:rsidRDefault="00FC3123" w:rsidP="00FC3123">
      <w:pPr>
        <w:spacing w:before="60" w:after="60"/>
        <w:ind w:firstLine="0"/>
        <w:jc w:val="both"/>
        <w:rPr>
          <w:rFonts w:asciiTheme="minorHAnsi" w:hAnsiTheme="minorHAnsi" w:cstheme="minorHAnsi"/>
          <w:bCs/>
          <w:sz w:val="20"/>
          <w:szCs w:val="20"/>
        </w:rPr>
      </w:pPr>
      <w:r w:rsidRPr="004569D2">
        <w:rPr>
          <w:rFonts w:asciiTheme="minorHAnsi" w:hAnsiTheme="minorHAnsi" w:cstheme="minorHAnsi"/>
          <w:bCs/>
          <w:sz w:val="20"/>
          <w:szCs w:val="20"/>
        </w:rPr>
        <w:t xml:space="preserve">Priedas Nr. 1 – Vilniaus miesto nuotekų valymo įrenginių instaliuotų ir dirbančių įrenginių skaičius; </w:t>
      </w:r>
    </w:p>
    <w:p w14:paraId="66ABC0D3" w14:textId="77777777" w:rsidR="00FC3123" w:rsidRPr="004569D2" w:rsidRDefault="00FC3123" w:rsidP="52BAE70D">
      <w:pPr>
        <w:spacing w:before="60" w:after="60"/>
        <w:ind w:firstLine="0"/>
        <w:jc w:val="both"/>
        <w:rPr>
          <w:rFonts w:asciiTheme="minorHAnsi" w:hAnsiTheme="minorHAnsi"/>
          <w:sz w:val="20"/>
          <w:szCs w:val="20"/>
        </w:rPr>
      </w:pPr>
      <w:r w:rsidRPr="52BAE70D">
        <w:rPr>
          <w:rFonts w:asciiTheme="minorHAnsi" w:hAnsiTheme="minorHAnsi"/>
          <w:sz w:val="20"/>
          <w:szCs w:val="20"/>
        </w:rPr>
        <w:t xml:space="preserve">Priedas Nr. 2 – Nurodymas dėl įrenginių planinio ir neplaninio remonto organizavimo; </w:t>
      </w:r>
    </w:p>
    <w:p w14:paraId="66115BEE" w14:textId="77777777" w:rsidR="00FC3123" w:rsidRPr="004569D2" w:rsidRDefault="00FC3123" w:rsidP="00FC3123">
      <w:pPr>
        <w:spacing w:before="60" w:after="60"/>
        <w:ind w:firstLine="0"/>
        <w:jc w:val="both"/>
        <w:rPr>
          <w:rFonts w:asciiTheme="minorHAnsi" w:hAnsiTheme="minorHAnsi" w:cstheme="minorHAnsi"/>
          <w:bCs/>
          <w:sz w:val="20"/>
          <w:szCs w:val="20"/>
        </w:rPr>
      </w:pPr>
      <w:r w:rsidRPr="004569D2">
        <w:rPr>
          <w:rFonts w:asciiTheme="minorHAnsi" w:hAnsiTheme="minorHAnsi" w:cstheme="minorHAnsi"/>
          <w:bCs/>
          <w:sz w:val="20"/>
          <w:szCs w:val="20"/>
        </w:rPr>
        <w:t>Priedas Nr. 3 – Avarijų ir gedimų likvidavimo tvarka;</w:t>
      </w:r>
    </w:p>
    <w:p w14:paraId="4300AE46" w14:textId="77777777" w:rsidR="00FC3123" w:rsidRPr="004569D2" w:rsidRDefault="00FC3123" w:rsidP="00FC3123">
      <w:pPr>
        <w:spacing w:before="60" w:after="60"/>
        <w:ind w:firstLine="0"/>
        <w:jc w:val="both"/>
        <w:rPr>
          <w:rFonts w:asciiTheme="minorHAnsi" w:hAnsiTheme="minorHAnsi" w:cstheme="minorHAnsi"/>
          <w:bCs/>
          <w:sz w:val="20"/>
          <w:szCs w:val="20"/>
        </w:rPr>
      </w:pPr>
      <w:r w:rsidRPr="004569D2">
        <w:rPr>
          <w:rFonts w:asciiTheme="minorHAnsi" w:hAnsiTheme="minorHAnsi" w:cstheme="minorHAnsi"/>
          <w:bCs/>
          <w:sz w:val="20"/>
          <w:szCs w:val="20"/>
        </w:rPr>
        <w:t>Priedas Nr. 4 – Paslaugų užsakymo forma;</w:t>
      </w:r>
    </w:p>
    <w:p w14:paraId="0C2A9417" w14:textId="61192566" w:rsidR="00FC3123" w:rsidRPr="004569D2" w:rsidRDefault="00671D0D" w:rsidP="00FC3123">
      <w:pPr>
        <w:spacing w:before="60" w:after="60"/>
        <w:ind w:firstLine="0"/>
        <w:jc w:val="both"/>
        <w:rPr>
          <w:rFonts w:asciiTheme="minorHAnsi" w:hAnsiTheme="minorHAnsi" w:cstheme="minorHAnsi"/>
          <w:bCs/>
          <w:sz w:val="20"/>
          <w:szCs w:val="20"/>
        </w:rPr>
      </w:pPr>
      <w:r>
        <w:rPr>
          <w:rFonts w:asciiTheme="minorHAnsi" w:hAnsiTheme="minorHAnsi" w:cstheme="minorHAnsi"/>
          <w:bCs/>
          <w:sz w:val="20"/>
          <w:szCs w:val="20"/>
        </w:rPr>
        <w:t>P</w:t>
      </w:r>
      <w:r w:rsidR="00FC3123" w:rsidRPr="004569D2">
        <w:rPr>
          <w:rFonts w:asciiTheme="minorHAnsi" w:hAnsiTheme="minorHAnsi" w:cstheme="minorHAnsi"/>
          <w:bCs/>
          <w:sz w:val="20"/>
          <w:szCs w:val="20"/>
        </w:rPr>
        <w:t xml:space="preserve">riedas Nr. 5 – Paskyros darbams forma; </w:t>
      </w:r>
    </w:p>
    <w:p w14:paraId="5B77D58A" w14:textId="77777777" w:rsidR="00D05DDA" w:rsidRPr="00935827" w:rsidRDefault="00D05DDA" w:rsidP="00FE52B0">
      <w:pPr>
        <w:spacing w:before="60" w:after="60"/>
        <w:ind w:firstLine="0"/>
        <w:rPr>
          <w:rFonts w:asciiTheme="minorHAnsi" w:hAnsiTheme="minorHAnsi" w:cstheme="minorHAnsi"/>
          <w:bCs/>
          <w:sz w:val="20"/>
          <w:szCs w:val="20"/>
        </w:rPr>
      </w:pPr>
    </w:p>
    <w:sectPr w:rsidR="00D05DDA" w:rsidRPr="00935827" w:rsidSect="00E437BE">
      <w:footerReference w:type="even" r:id="rId12"/>
      <w:footerReference w:type="default" r:id="rId13"/>
      <w:headerReference w:type="first" r:id="rId14"/>
      <w:footerReference w:type="first" r:id="rId15"/>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68CB2" w14:textId="77777777" w:rsidR="004E593B" w:rsidRDefault="004E593B" w:rsidP="002603FC">
      <w:r>
        <w:separator/>
      </w:r>
    </w:p>
  </w:endnote>
  <w:endnote w:type="continuationSeparator" w:id="0">
    <w:p w14:paraId="4A54158B" w14:textId="77777777" w:rsidR="004E593B" w:rsidRDefault="004E593B"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F4CD" w14:textId="77777777" w:rsidR="00CB2A46"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FA44" w14:textId="77777777" w:rsidR="00CB2A46"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F32D" w14:textId="6ACB025E" w:rsidR="00931CCB"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D6AC1" w14:textId="77777777" w:rsidR="004E593B" w:rsidRDefault="004E593B" w:rsidP="002603FC">
      <w:r>
        <w:separator/>
      </w:r>
    </w:p>
  </w:footnote>
  <w:footnote w:type="continuationSeparator" w:id="0">
    <w:p w14:paraId="1CA0211B" w14:textId="77777777" w:rsidR="004E593B" w:rsidRDefault="004E593B"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595B3B74" w:rsidR="00D95BE1" w:rsidRPr="00FE2799" w:rsidRDefault="00D95BE1" w:rsidP="009713A7">
    <w:pPr>
      <w:pStyle w:val="Header"/>
      <w:jc w:val="center"/>
    </w:pPr>
    <w:r>
      <w:rPr>
        <w:noProof/>
        <w:lang w:eastAsia="lt-LT"/>
      </w:rPr>
      <w:drawing>
        <wp:inline distT="0" distB="0" distL="0" distR="0" wp14:anchorId="1C04B76C" wp14:editId="7BFD5B62">
          <wp:extent cx="1619885" cy="788670"/>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B1921"/>
    <w:multiLevelType w:val="multilevel"/>
    <w:tmpl w:val="2E3E64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DB841DC"/>
    <w:multiLevelType w:val="hybridMultilevel"/>
    <w:tmpl w:val="5DA4E438"/>
    <w:lvl w:ilvl="0" w:tplc="C7E66CAE">
      <w:start w:val="10"/>
      <w:numFmt w:val="bullet"/>
      <w:lvlText w:val="-"/>
      <w:lvlJc w:val="left"/>
      <w:pPr>
        <w:ind w:left="720" w:hanging="360"/>
      </w:pPr>
      <w:rPr>
        <w:rFonts w:asciiTheme="minorHAnsi" w:eastAsiaTheme="minorHAnsi" w:hAnsiTheme="minorHAnsi" w:cstheme="minorHAns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1ECA71BF"/>
    <w:multiLevelType w:val="hybridMultilevel"/>
    <w:tmpl w:val="52EC83EC"/>
    <w:lvl w:ilvl="0" w:tplc="C686BB3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BAA61AE"/>
    <w:multiLevelType w:val="multilevel"/>
    <w:tmpl w:val="2C38D2E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FF4469"/>
    <w:multiLevelType w:val="multilevel"/>
    <w:tmpl w:val="3086DE7C"/>
    <w:lvl w:ilvl="0">
      <w:start w:val="1"/>
      <w:numFmt w:val="decimal"/>
      <w:lvlText w:val="%1."/>
      <w:lvlJc w:val="left"/>
      <w:pPr>
        <w:ind w:left="502"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8E3596"/>
    <w:multiLevelType w:val="multilevel"/>
    <w:tmpl w:val="21DC6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2" w15:restartNumberingAfterBreak="0">
    <w:nsid w:val="49871569"/>
    <w:multiLevelType w:val="multilevel"/>
    <w:tmpl w:val="36A8294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B2876C0"/>
    <w:multiLevelType w:val="multilevel"/>
    <w:tmpl w:val="E8EA1E4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24"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DE2A53"/>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9"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62B3ABF"/>
    <w:multiLevelType w:val="hybridMultilevel"/>
    <w:tmpl w:val="4EAED984"/>
    <w:lvl w:ilvl="0" w:tplc="7314599C">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93E2FB3"/>
    <w:multiLevelType w:val="multilevel"/>
    <w:tmpl w:val="420AEE5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4830EC3"/>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3"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2956704">
    <w:abstractNumId w:val="28"/>
  </w:num>
  <w:num w:numId="2" w16cid:durableId="468549628">
    <w:abstractNumId w:val="17"/>
  </w:num>
  <w:num w:numId="3" w16cid:durableId="1635676814">
    <w:abstractNumId w:val="6"/>
  </w:num>
  <w:num w:numId="4" w16cid:durableId="1466921797">
    <w:abstractNumId w:val="35"/>
  </w:num>
  <w:num w:numId="5" w16cid:durableId="249198216">
    <w:abstractNumId w:val="5"/>
  </w:num>
  <w:num w:numId="6" w16cid:durableId="1476333108">
    <w:abstractNumId w:val="7"/>
  </w:num>
  <w:num w:numId="7" w16cid:durableId="647053364">
    <w:abstractNumId w:val="24"/>
  </w:num>
  <w:num w:numId="8" w16cid:durableId="1178887221">
    <w:abstractNumId w:val="2"/>
  </w:num>
  <w:num w:numId="9" w16cid:durableId="130097842">
    <w:abstractNumId w:val="40"/>
  </w:num>
  <w:num w:numId="10" w16cid:durableId="567497118">
    <w:abstractNumId w:val="16"/>
  </w:num>
  <w:num w:numId="11" w16cid:durableId="1286428814">
    <w:abstractNumId w:val="36"/>
  </w:num>
  <w:num w:numId="12" w16cid:durableId="35398905">
    <w:abstractNumId w:val="20"/>
  </w:num>
  <w:num w:numId="13" w16cid:durableId="887182639">
    <w:abstractNumId w:val="26"/>
  </w:num>
  <w:num w:numId="14" w16cid:durableId="1469324045">
    <w:abstractNumId w:val="9"/>
  </w:num>
  <w:num w:numId="15" w16cid:durableId="2064987123">
    <w:abstractNumId w:val="30"/>
  </w:num>
  <w:num w:numId="16" w16cid:durableId="1742094352">
    <w:abstractNumId w:val="11"/>
  </w:num>
  <w:num w:numId="17" w16cid:durableId="610403838">
    <w:abstractNumId w:val="33"/>
  </w:num>
  <w:num w:numId="18" w16cid:durableId="2077438851">
    <w:abstractNumId w:val="1"/>
  </w:num>
  <w:num w:numId="19" w16cid:durableId="1655061738">
    <w:abstractNumId w:val="31"/>
  </w:num>
  <w:num w:numId="20" w16cid:durableId="20979425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149504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49090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25967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796421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874191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01344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701939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41990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6098856">
    <w:abstractNumId w:val="18"/>
  </w:num>
  <w:num w:numId="30" w16cid:durableId="1908375369">
    <w:abstractNumId w:val="15"/>
  </w:num>
  <w:num w:numId="31" w16cid:durableId="1407649613">
    <w:abstractNumId w:val="43"/>
  </w:num>
  <w:num w:numId="32" w16cid:durableId="1847549797">
    <w:abstractNumId w:val="42"/>
  </w:num>
  <w:num w:numId="33" w16cid:durableId="1411001729">
    <w:abstractNumId w:val="4"/>
  </w:num>
  <w:num w:numId="34" w16cid:durableId="275259685">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362993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78720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21853351">
    <w:abstractNumId w:val="22"/>
  </w:num>
  <w:num w:numId="38" w16cid:durableId="1597178265">
    <w:abstractNumId w:val="27"/>
  </w:num>
  <w:num w:numId="39" w16cid:durableId="1113667026">
    <w:abstractNumId w:val="34"/>
  </w:num>
  <w:num w:numId="40" w16cid:durableId="792333124">
    <w:abstractNumId w:val="10"/>
  </w:num>
  <w:num w:numId="41" w16cid:durableId="298536021">
    <w:abstractNumId w:val="3"/>
  </w:num>
  <w:num w:numId="42" w16cid:durableId="15567727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24228494">
    <w:abstractNumId w:val="25"/>
  </w:num>
  <w:num w:numId="44" w16cid:durableId="1037974448">
    <w:abstractNumId w:val="0"/>
  </w:num>
  <w:num w:numId="45" w16cid:durableId="647445254">
    <w:abstractNumId w:val="8"/>
  </w:num>
  <w:num w:numId="46" w16cid:durableId="1451196064">
    <w:abstractNumId w:val="38"/>
  </w:num>
  <w:num w:numId="47" w16cid:durableId="1508593683">
    <w:abstractNumId w:val="37"/>
  </w:num>
  <w:num w:numId="48" w16cid:durableId="926767294">
    <w:abstractNumId w:val="21"/>
  </w:num>
  <w:num w:numId="49" w16cid:durableId="586160074">
    <w:abstractNumId w:val="12"/>
  </w:num>
  <w:num w:numId="50" w16cid:durableId="1799642976">
    <w:abstractNumId w:val="32"/>
  </w:num>
  <w:num w:numId="51" w16cid:durableId="1429502284">
    <w:abstractNumId w:val="39"/>
  </w:num>
  <w:num w:numId="52" w16cid:durableId="518199672">
    <w:abstractNumId w:val="13"/>
  </w:num>
  <w:num w:numId="53" w16cid:durableId="2124766001">
    <w:abstractNumId w:val="29"/>
  </w:num>
  <w:num w:numId="54" w16cid:durableId="961234065">
    <w:abstractNumId w:val="41"/>
  </w:num>
  <w:num w:numId="55" w16cid:durableId="269358712">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AAF"/>
    <w:rsid w:val="000024A5"/>
    <w:rsid w:val="00002620"/>
    <w:rsid w:val="00004002"/>
    <w:rsid w:val="000103ED"/>
    <w:rsid w:val="00011091"/>
    <w:rsid w:val="0001116F"/>
    <w:rsid w:val="00013791"/>
    <w:rsid w:val="000151CB"/>
    <w:rsid w:val="00015365"/>
    <w:rsid w:val="00016599"/>
    <w:rsid w:val="000170DB"/>
    <w:rsid w:val="00023118"/>
    <w:rsid w:val="000252D1"/>
    <w:rsid w:val="000276CB"/>
    <w:rsid w:val="00027B5B"/>
    <w:rsid w:val="00027C50"/>
    <w:rsid w:val="00033933"/>
    <w:rsid w:val="00035DD9"/>
    <w:rsid w:val="00040B90"/>
    <w:rsid w:val="00040C22"/>
    <w:rsid w:val="00040D92"/>
    <w:rsid w:val="000414C6"/>
    <w:rsid w:val="0004332C"/>
    <w:rsid w:val="000442C7"/>
    <w:rsid w:val="000447B5"/>
    <w:rsid w:val="00045575"/>
    <w:rsid w:val="00046326"/>
    <w:rsid w:val="00046A73"/>
    <w:rsid w:val="00047487"/>
    <w:rsid w:val="0005045B"/>
    <w:rsid w:val="00050CA6"/>
    <w:rsid w:val="00052E08"/>
    <w:rsid w:val="0005319A"/>
    <w:rsid w:val="00055365"/>
    <w:rsid w:val="00056247"/>
    <w:rsid w:val="00056A75"/>
    <w:rsid w:val="00057B90"/>
    <w:rsid w:val="000617D3"/>
    <w:rsid w:val="00062479"/>
    <w:rsid w:val="00063EA0"/>
    <w:rsid w:val="00064A55"/>
    <w:rsid w:val="00067BC3"/>
    <w:rsid w:val="00071091"/>
    <w:rsid w:val="0007233A"/>
    <w:rsid w:val="00072640"/>
    <w:rsid w:val="00072731"/>
    <w:rsid w:val="00072BF0"/>
    <w:rsid w:val="00073360"/>
    <w:rsid w:val="00073A2A"/>
    <w:rsid w:val="00073C5E"/>
    <w:rsid w:val="00074B48"/>
    <w:rsid w:val="00075812"/>
    <w:rsid w:val="00075E8E"/>
    <w:rsid w:val="00076437"/>
    <w:rsid w:val="00076520"/>
    <w:rsid w:val="0007659C"/>
    <w:rsid w:val="00076871"/>
    <w:rsid w:val="0007750B"/>
    <w:rsid w:val="000820D3"/>
    <w:rsid w:val="0008216C"/>
    <w:rsid w:val="0008307F"/>
    <w:rsid w:val="000836CC"/>
    <w:rsid w:val="00084FBB"/>
    <w:rsid w:val="00085B8D"/>
    <w:rsid w:val="00085F15"/>
    <w:rsid w:val="0008677C"/>
    <w:rsid w:val="0008704B"/>
    <w:rsid w:val="00087214"/>
    <w:rsid w:val="00087C8B"/>
    <w:rsid w:val="0009055A"/>
    <w:rsid w:val="00090CD0"/>
    <w:rsid w:val="00091644"/>
    <w:rsid w:val="000947CA"/>
    <w:rsid w:val="00094BC2"/>
    <w:rsid w:val="000954EC"/>
    <w:rsid w:val="0009564F"/>
    <w:rsid w:val="000A0B01"/>
    <w:rsid w:val="000A0FEE"/>
    <w:rsid w:val="000A294D"/>
    <w:rsid w:val="000A2E49"/>
    <w:rsid w:val="000A3303"/>
    <w:rsid w:val="000A4483"/>
    <w:rsid w:val="000A4E26"/>
    <w:rsid w:val="000A6434"/>
    <w:rsid w:val="000B01C1"/>
    <w:rsid w:val="000B14F4"/>
    <w:rsid w:val="000B1691"/>
    <w:rsid w:val="000B16C8"/>
    <w:rsid w:val="000B18AD"/>
    <w:rsid w:val="000B20AB"/>
    <w:rsid w:val="000B33B1"/>
    <w:rsid w:val="000B3D60"/>
    <w:rsid w:val="000B60D7"/>
    <w:rsid w:val="000B75C5"/>
    <w:rsid w:val="000B7F21"/>
    <w:rsid w:val="000C1FC3"/>
    <w:rsid w:val="000C2115"/>
    <w:rsid w:val="000C248C"/>
    <w:rsid w:val="000C2FEC"/>
    <w:rsid w:val="000C3130"/>
    <w:rsid w:val="000C31B5"/>
    <w:rsid w:val="000C3781"/>
    <w:rsid w:val="000C3D37"/>
    <w:rsid w:val="000C5268"/>
    <w:rsid w:val="000C6AC9"/>
    <w:rsid w:val="000C75FB"/>
    <w:rsid w:val="000C7608"/>
    <w:rsid w:val="000D08A5"/>
    <w:rsid w:val="000D0922"/>
    <w:rsid w:val="000D4963"/>
    <w:rsid w:val="000D4D81"/>
    <w:rsid w:val="000D508D"/>
    <w:rsid w:val="000D59EE"/>
    <w:rsid w:val="000D6FD8"/>
    <w:rsid w:val="000D737D"/>
    <w:rsid w:val="000D7856"/>
    <w:rsid w:val="000E0491"/>
    <w:rsid w:val="000E234D"/>
    <w:rsid w:val="000E49EF"/>
    <w:rsid w:val="000E4FF0"/>
    <w:rsid w:val="000E5B6C"/>
    <w:rsid w:val="000E5B8B"/>
    <w:rsid w:val="000E5C27"/>
    <w:rsid w:val="000E5F2F"/>
    <w:rsid w:val="000E78C8"/>
    <w:rsid w:val="000F028E"/>
    <w:rsid w:val="000F1225"/>
    <w:rsid w:val="000F1EE8"/>
    <w:rsid w:val="000F3072"/>
    <w:rsid w:val="000F30C2"/>
    <w:rsid w:val="000F3609"/>
    <w:rsid w:val="000F3BEB"/>
    <w:rsid w:val="000F4407"/>
    <w:rsid w:val="000F5DB2"/>
    <w:rsid w:val="000F602B"/>
    <w:rsid w:val="000F63E9"/>
    <w:rsid w:val="000F6495"/>
    <w:rsid w:val="00103850"/>
    <w:rsid w:val="0010417F"/>
    <w:rsid w:val="0010639D"/>
    <w:rsid w:val="00106E8F"/>
    <w:rsid w:val="001143F8"/>
    <w:rsid w:val="00116AD2"/>
    <w:rsid w:val="00122266"/>
    <w:rsid w:val="0012248A"/>
    <w:rsid w:val="00122DE9"/>
    <w:rsid w:val="00126608"/>
    <w:rsid w:val="001279AC"/>
    <w:rsid w:val="00132B10"/>
    <w:rsid w:val="00133406"/>
    <w:rsid w:val="00133610"/>
    <w:rsid w:val="00135A8D"/>
    <w:rsid w:val="00137DB7"/>
    <w:rsid w:val="0014024D"/>
    <w:rsid w:val="0014153C"/>
    <w:rsid w:val="001423C5"/>
    <w:rsid w:val="001443B9"/>
    <w:rsid w:val="00145DF1"/>
    <w:rsid w:val="00146AC9"/>
    <w:rsid w:val="00146CD7"/>
    <w:rsid w:val="0014768B"/>
    <w:rsid w:val="001509B5"/>
    <w:rsid w:val="00150E1A"/>
    <w:rsid w:val="00151FF4"/>
    <w:rsid w:val="0015239D"/>
    <w:rsid w:val="00152639"/>
    <w:rsid w:val="0015451D"/>
    <w:rsid w:val="00154C18"/>
    <w:rsid w:val="00154CC7"/>
    <w:rsid w:val="0015531B"/>
    <w:rsid w:val="00155A87"/>
    <w:rsid w:val="00155D2E"/>
    <w:rsid w:val="001561FF"/>
    <w:rsid w:val="0015783A"/>
    <w:rsid w:val="00160447"/>
    <w:rsid w:val="0016076C"/>
    <w:rsid w:val="00161BCD"/>
    <w:rsid w:val="0016258A"/>
    <w:rsid w:val="0016481E"/>
    <w:rsid w:val="00164AD0"/>
    <w:rsid w:val="0016541B"/>
    <w:rsid w:val="001655A4"/>
    <w:rsid w:val="00165F80"/>
    <w:rsid w:val="00166799"/>
    <w:rsid w:val="00166EE5"/>
    <w:rsid w:val="00167160"/>
    <w:rsid w:val="001715E6"/>
    <w:rsid w:val="00172BFB"/>
    <w:rsid w:val="001730AF"/>
    <w:rsid w:val="00175386"/>
    <w:rsid w:val="00176437"/>
    <w:rsid w:val="001771BF"/>
    <w:rsid w:val="001779A3"/>
    <w:rsid w:val="00180D70"/>
    <w:rsid w:val="00182602"/>
    <w:rsid w:val="001830A2"/>
    <w:rsid w:val="0018339C"/>
    <w:rsid w:val="00183C03"/>
    <w:rsid w:val="00184596"/>
    <w:rsid w:val="00184992"/>
    <w:rsid w:val="00185198"/>
    <w:rsid w:val="0018534E"/>
    <w:rsid w:val="00187729"/>
    <w:rsid w:val="001901CC"/>
    <w:rsid w:val="001907CA"/>
    <w:rsid w:val="00192440"/>
    <w:rsid w:val="00192692"/>
    <w:rsid w:val="001930F0"/>
    <w:rsid w:val="00193880"/>
    <w:rsid w:val="001941D0"/>
    <w:rsid w:val="00194EB3"/>
    <w:rsid w:val="0019567D"/>
    <w:rsid w:val="00197901"/>
    <w:rsid w:val="00197A8B"/>
    <w:rsid w:val="001A077E"/>
    <w:rsid w:val="001A07A6"/>
    <w:rsid w:val="001A096B"/>
    <w:rsid w:val="001A252C"/>
    <w:rsid w:val="001A2A3C"/>
    <w:rsid w:val="001A31CB"/>
    <w:rsid w:val="001A356B"/>
    <w:rsid w:val="001A3ABD"/>
    <w:rsid w:val="001A456C"/>
    <w:rsid w:val="001A58C0"/>
    <w:rsid w:val="001A59F5"/>
    <w:rsid w:val="001A5D60"/>
    <w:rsid w:val="001A6FCC"/>
    <w:rsid w:val="001A7CF7"/>
    <w:rsid w:val="001B12DE"/>
    <w:rsid w:val="001B3010"/>
    <w:rsid w:val="001B4540"/>
    <w:rsid w:val="001B4B7F"/>
    <w:rsid w:val="001B5222"/>
    <w:rsid w:val="001C033C"/>
    <w:rsid w:val="001C0FEC"/>
    <w:rsid w:val="001C1525"/>
    <w:rsid w:val="001C1584"/>
    <w:rsid w:val="001C1EFB"/>
    <w:rsid w:val="001C23C6"/>
    <w:rsid w:val="001C3CC6"/>
    <w:rsid w:val="001C4992"/>
    <w:rsid w:val="001C4EA1"/>
    <w:rsid w:val="001C6825"/>
    <w:rsid w:val="001D049E"/>
    <w:rsid w:val="001D1034"/>
    <w:rsid w:val="001D197C"/>
    <w:rsid w:val="001D3104"/>
    <w:rsid w:val="001D3827"/>
    <w:rsid w:val="001D3E08"/>
    <w:rsid w:val="001D5628"/>
    <w:rsid w:val="001D575B"/>
    <w:rsid w:val="001D6D09"/>
    <w:rsid w:val="001D7C75"/>
    <w:rsid w:val="001E1BF5"/>
    <w:rsid w:val="001E1FBA"/>
    <w:rsid w:val="001E2D2F"/>
    <w:rsid w:val="001E2D7A"/>
    <w:rsid w:val="001E37D4"/>
    <w:rsid w:val="001E3B44"/>
    <w:rsid w:val="001E3BDB"/>
    <w:rsid w:val="001E480C"/>
    <w:rsid w:val="001E56A2"/>
    <w:rsid w:val="001E5B25"/>
    <w:rsid w:val="001E5FA0"/>
    <w:rsid w:val="001E6175"/>
    <w:rsid w:val="001E67DB"/>
    <w:rsid w:val="001E6A61"/>
    <w:rsid w:val="001F0E64"/>
    <w:rsid w:val="001F0E70"/>
    <w:rsid w:val="001F1F14"/>
    <w:rsid w:val="001F1F21"/>
    <w:rsid w:val="001F2E57"/>
    <w:rsid w:val="001F2F61"/>
    <w:rsid w:val="001F4867"/>
    <w:rsid w:val="001F5523"/>
    <w:rsid w:val="001F5E84"/>
    <w:rsid w:val="001F621F"/>
    <w:rsid w:val="001F675E"/>
    <w:rsid w:val="001F772D"/>
    <w:rsid w:val="00203387"/>
    <w:rsid w:val="00203CCB"/>
    <w:rsid w:val="00205008"/>
    <w:rsid w:val="002062A8"/>
    <w:rsid w:val="002108F0"/>
    <w:rsid w:val="00211762"/>
    <w:rsid w:val="00211FF0"/>
    <w:rsid w:val="0021243C"/>
    <w:rsid w:val="00212F04"/>
    <w:rsid w:val="0021375A"/>
    <w:rsid w:val="00215459"/>
    <w:rsid w:val="0021585C"/>
    <w:rsid w:val="00215F13"/>
    <w:rsid w:val="002166C0"/>
    <w:rsid w:val="00217CF2"/>
    <w:rsid w:val="0022192C"/>
    <w:rsid w:val="00222247"/>
    <w:rsid w:val="00222356"/>
    <w:rsid w:val="00223486"/>
    <w:rsid w:val="00227C53"/>
    <w:rsid w:val="00227DE9"/>
    <w:rsid w:val="002305F9"/>
    <w:rsid w:val="00232044"/>
    <w:rsid w:val="002327CF"/>
    <w:rsid w:val="00232F81"/>
    <w:rsid w:val="00233298"/>
    <w:rsid w:val="002337F3"/>
    <w:rsid w:val="00234F8F"/>
    <w:rsid w:val="00235F38"/>
    <w:rsid w:val="00236FEF"/>
    <w:rsid w:val="0023731F"/>
    <w:rsid w:val="002401B3"/>
    <w:rsid w:val="00240AB6"/>
    <w:rsid w:val="00241062"/>
    <w:rsid w:val="00241F06"/>
    <w:rsid w:val="00242A88"/>
    <w:rsid w:val="002447D6"/>
    <w:rsid w:val="00244E8C"/>
    <w:rsid w:val="0024554A"/>
    <w:rsid w:val="0024557F"/>
    <w:rsid w:val="002471C3"/>
    <w:rsid w:val="00250407"/>
    <w:rsid w:val="0025176A"/>
    <w:rsid w:val="0025186C"/>
    <w:rsid w:val="00253981"/>
    <w:rsid w:val="00254E10"/>
    <w:rsid w:val="00257B8A"/>
    <w:rsid w:val="002603FC"/>
    <w:rsid w:val="00260F01"/>
    <w:rsid w:val="00261540"/>
    <w:rsid w:val="00263716"/>
    <w:rsid w:val="00263E12"/>
    <w:rsid w:val="002642B1"/>
    <w:rsid w:val="00266622"/>
    <w:rsid w:val="00266DA5"/>
    <w:rsid w:val="002703F3"/>
    <w:rsid w:val="00270A67"/>
    <w:rsid w:val="002719AB"/>
    <w:rsid w:val="00271ADE"/>
    <w:rsid w:val="00272A78"/>
    <w:rsid w:val="00272CBB"/>
    <w:rsid w:val="00274934"/>
    <w:rsid w:val="00274DE1"/>
    <w:rsid w:val="002750C3"/>
    <w:rsid w:val="002758C8"/>
    <w:rsid w:val="00275B13"/>
    <w:rsid w:val="00276030"/>
    <w:rsid w:val="002769EC"/>
    <w:rsid w:val="0027739A"/>
    <w:rsid w:val="00280404"/>
    <w:rsid w:val="00280429"/>
    <w:rsid w:val="0028149A"/>
    <w:rsid w:val="002832B4"/>
    <w:rsid w:val="00284551"/>
    <w:rsid w:val="00284E63"/>
    <w:rsid w:val="00285221"/>
    <w:rsid w:val="00285EB5"/>
    <w:rsid w:val="00285F5A"/>
    <w:rsid w:val="00286FEE"/>
    <w:rsid w:val="002870B9"/>
    <w:rsid w:val="00291EB3"/>
    <w:rsid w:val="00294A23"/>
    <w:rsid w:val="00294CB7"/>
    <w:rsid w:val="00296946"/>
    <w:rsid w:val="00297B5F"/>
    <w:rsid w:val="002A0089"/>
    <w:rsid w:val="002A0632"/>
    <w:rsid w:val="002A08A9"/>
    <w:rsid w:val="002A1A49"/>
    <w:rsid w:val="002A2E6C"/>
    <w:rsid w:val="002A423E"/>
    <w:rsid w:val="002A4A82"/>
    <w:rsid w:val="002A5F75"/>
    <w:rsid w:val="002A6D9F"/>
    <w:rsid w:val="002A70D7"/>
    <w:rsid w:val="002A715D"/>
    <w:rsid w:val="002A7684"/>
    <w:rsid w:val="002B0B10"/>
    <w:rsid w:val="002B0B5E"/>
    <w:rsid w:val="002B4531"/>
    <w:rsid w:val="002B467D"/>
    <w:rsid w:val="002B5231"/>
    <w:rsid w:val="002B7EDF"/>
    <w:rsid w:val="002C034E"/>
    <w:rsid w:val="002C0952"/>
    <w:rsid w:val="002C32D5"/>
    <w:rsid w:val="002C38B1"/>
    <w:rsid w:val="002C3984"/>
    <w:rsid w:val="002C4B27"/>
    <w:rsid w:val="002C5642"/>
    <w:rsid w:val="002C56B8"/>
    <w:rsid w:val="002C6EF0"/>
    <w:rsid w:val="002C7B47"/>
    <w:rsid w:val="002D132A"/>
    <w:rsid w:val="002D24BE"/>
    <w:rsid w:val="002D25E5"/>
    <w:rsid w:val="002D417C"/>
    <w:rsid w:val="002D4B5D"/>
    <w:rsid w:val="002D58F0"/>
    <w:rsid w:val="002D6E4C"/>
    <w:rsid w:val="002D7A87"/>
    <w:rsid w:val="002E0294"/>
    <w:rsid w:val="002E10EA"/>
    <w:rsid w:val="002E12AF"/>
    <w:rsid w:val="002E1D27"/>
    <w:rsid w:val="002E24C0"/>
    <w:rsid w:val="002E24E7"/>
    <w:rsid w:val="002E2BE1"/>
    <w:rsid w:val="002E3543"/>
    <w:rsid w:val="002E5695"/>
    <w:rsid w:val="002E634F"/>
    <w:rsid w:val="002F000A"/>
    <w:rsid w:val="002F0CE7"/>
    <w:rsid w:val="002F2842"/>
    <w:rsid w:val="002F3052"/>
    <w:rsid w:val="002F53F9"/>
    <w:rsid w:val="002F58F5"/>
    <w:rsid w:val="002F6485"/>
    <w:rsid w:val="003016F6"/>
    <w:rsid w:val="003020F9"/>
    <w:rsid w:val="00303831"/>
    <w:rsid w:val="00304073"/>
    <w:rsid w:val="0030408D"/>
    <w:rsid w:val="003071CD"/>
    <w:rsid w:val="00311313"/>
    <w:rsid w:val="00311739"/>
    <w:rsid w:val="00312460"/>
    <w:rsid w:val="00313156"/>
    <w:rsid w:val="00313A4C"/>
    <w:rsid w:val="00314A73"/>
    <w:rsid w:val="003151BD"/>
    <w:rsid w:val="00316878"/>
    <w:rsid w:val="00316904"/>
    <w:rsid w:val="003169B4"/>
    <w:rsid w:val="00317CA2"/>
    <w:rsid w:val="00317CF5"/>
    <w:rsid w:val="00321891"/>
    <w:rsid w:val="00321FF4"/>
    <w:rsid w:val="003246C2"/>
    <w:rsid w:val="00325BEE"/>
    <w:rsid w:val="00325DE7"/>
    <w:rsid w:val="00331A21"/>
    <w:rsid w:val="00332258"/>
    <w:rsid w:val="003325E9"/>
    <w:rsid w:val="003330BC"/>
    <w:rsid w:val="00334DB4"/>
    <w:rsid w:val="003356F5"/>
    <w:rsid w:val="003428FF"/>
    <w:rsid w:val="0034322D"/>
    <w:rsid w:val="00345CED"/>
    <w:rsid w:val="003462BD"/>
    <w:rsid w:val="00346A04"/>
    <w:rsid w:val="00346F83"/>
    <w:rsid w:val="00347DF1"/>
    <w:rsid w:val="00350427"/>
    <w:rsid w:val="00351A15"/>
    <w:rsid w:val="00353BD3"/>
    <w:rsid w:val="003558EF"/>
    <w:rsid w:val="0035616E"/>
    <w:rsid w:val="00357E3F"/>
    <w:rsid w:val="00363138"/>
    <w:rsid w:val="003675BE"/>
    <w:rsid w:val="00367C8B"/>
    <w:rsid w:val="00371AB8"/>
    <w:rsid w:val="00371BF2"/>
    <w:rsid w:val="003729A4"/>
    <w:rsid w:val="0037304C"/>
    <w:rsid w:val="00374170"/>
    <w:rsid w:val="003741ED"/>
    <w:rsid w:val="00375728"/>
    <w:rsid w:val="0037576B"/>
    <w:rsid w:val="003765A7"/>
    <w:rsid w:val="003800D1"/>
    <w:rsid w:val="00380DE6"/>
    <w:rsid w:val="00380F33"/>
    <w:rsid w:val="0038100D"/>
    <w:rsid w:val="00382A2A"/>
    <w:rsid w:val="00382F54"/>
    <w:rsid w:val="00384456"/>
    <w:rsid w:val="00384DC9"/>
    <w:rsid w:val="00386313"/>
    <w:rsid w:val="00387805"/>
    <w:rsid w:val="00387A6F"/>
    <w:rsid w:val="00387E10"/>
    <w:rsid w:val="00390579"/>
    <w:rsid w:val="003919E9"/>
    <w:rsid w:val="00392400"/>
    <w:rsid w:val="003924DE"/>
    <w:rsid w:val="003924E7"/>
    <w:rsid w:val="003937EE"/>
    <w:rsid w:val="00393801"/>
    <w:rsid w:val="0039393B"/>
    <w:rsid w:val="0039406F"/>
    <w:rsid w:val="00394A29"/>
    <w:rsid w:val="00395A85"/>
    <w:rsid w:val="00395DA2"/>
    <w:rsid w:val="00396715"/>
    <w:rsid w:val="00397C2A"/>
    <w:rsid w:val="003A0C77"/>
    <w:rsid w:val="003A0CE9"/>
    <w:rsid w:val="003A5C2D"/>
    <w:rsid w:val="003A7942"/>
    <w:rsid w:val="003B2E04"/>
    <w:rsid w:val="003B32FE"/>
    <w:rsid w:val="003B45A7"/>
    <w:rsid w:val="003B4DEF"/>
    <w:rsid w:val="003B59DE"/>
    <w:rsid w:val="003B5C1E"/>
    <w:rsid w:val="003B62C7"/>
    <w:rsid w:val="003B7B61"/>
    <w:rsid w:val="003C08C2"/>
    <w:rsid w:val="003C0DAE"/>
    <w:rsid w:val="003C1A04"/>
    <w:rsid w:val="003C238E"/>
    <w:rsid w:val="003C36A6"/>
    <w:rsid w:val="003C37C3"/>
    <w:rsid w:val="003C3E82"/>
    <w:rsid w:val="003C493C"/>
    <w:rsid w:val="003C6230"/>
    <w:rsid w:val="003C646A"/>
    <w:rsid w:val="003D0664"/>
    <w:rsid w:val="003D1526"/>
    <w:rsid w:val="003D286C"/>
    <w:rsid w:val="003D2988"/>
    <w:rsid w:val="003D41D8"/>
    <w:rsid w:val="003E04B2"/>
    <w:rsid w:val="003E2110"/>
    <w:rsid w:val="003E3961"/>
    <w:rsid w:val="003E443A"/>
    <w:rsid w:val="003E5730"/>
    <w:rsid w:val="003E6E0F"/>
    <w:rsid w:val="003E7477"/>
    <w:rsid w:val="003E74A7"/>
    <w:rsid w:val="003F01BC"/>
    <w:rsid w:val="003F034D"/>
    <w:rsid w:val="003F10DA"/>
    <w:rsid w:val="003F1409"/>
    <w:rsid w:val="003F20DE"/>
    <w:rsid w:val="003F2B72"/>
    <w:rsid w:val="003F3183"/>
    <w:rsid w:val="003F4E82"/>
    <w:rsid w:val="003F4FE2"/>
    <w:rsid w:val="003F5F71"/>
    <w:rsid w:val="003F724F"/>
    <w:rsid w:val="00400C26"/>
    <w:rsid w:val="00401220"/>
    <w:rsid w:val="00401424"/>
    <w:rsid w:val="0040202A"/>
    <w:rsid w:val="00405812"/>
    <w:rsid w:val="00405BC2"/>
    <w:rsid w:val="00407F9E"/>
    <w:rsid w:val="00413868"/>
    <w:rsid w:val="0041485A"/>
    <w:rsid w:val="00415F99"/>
    <w:rsid w:val="00416194"/>
    <w:rsid w:val="00421097"/>
    <w:rsid w:val="0042353A"/>
    <w:rsid w:val="00426E02"/>
    <w:rsid w:val="004278A4"/>
    <w:rsid w:val="004309A9"/>
    <w:rsid w:val="00431240"/>
    <w:rsid w:val="00431ECE"/>
    <w:rsid w:val="00433C0A"/>
    <w:rsid w:val="004358B7"/>
    <w:rsid w:val="00435A70"/>
    <w:rsid w:val="00435ABD"/>
    <w:rsid w:val="00435D09"/>
    <w:rsid w:val="0043657C"/>
    <w:rsid w:val="00436B4D"/>
    <w:rsid w:val="00440E65"/>
    <w:rsid w:val="00440FE2"/>
    <w:rsid w:val="004427D3"/>
    <w:rsid w:val="00442B01"/>
    <w:rsid w:val="00443D39"/>
    <w:rsid w:val="00444B66"/>
    <w:rsid w:val="0044569D"/>
    <w:rsid w:val="00445A6C"/>
    <w:rsid w:val="0044644B"/>
    <w:rsid w:val="0044706C"/>
    <w:rsid w:val="00450F32"/>
    <w:rsid w:val="004518D7"/>
    <w:rsid w:val="004532A5"/>
    <w:rsid w:val="00453CF8"/>
    <w:rsid w:val="004546EA"/>
    <w:rsid w:val="00454CFF"/>
    <w:rsid w:val="004569D2"/>
    <w:rsid w:val="004575DE"/>
    <w:rsid w:val="00460C8D"/>
    <w:rsid w:val="004610A5"/>
    <w:rsid w:val="004613A7"/>
    <w:rsid w:val="00463694"/>
    <w:rsid w:val="004639C3"/>
    <w:rsid w:val="00464935"/>
    <w:rsid w:val="00465293"/>
    <w:rsid w:val="004708E4"/>
    <w:rsid w:val="00472083"/>
    <w:rsid w:val="00472480"/>
    <w:rsid w:val="00472D29"/>
    <w:rsid w:val="0047323D"/>
    <w:rsid w:val="00473ACC"/>
    <w:rsid w:val="0047491B"/>
    <w:rsid w:val="004759D0"/>
    <w:rsid w:val="0047720A"/>
    <w:rsid w:val="00477A61"/>
    <w:rsid w:val="00480299"/>
    <w:rsid w:val="004805AB"/>
    <w:rsid w:val="00480E52"/>
    <w:rsid w:val="00481188"/>
    <w:rsid w:val="00482C80"/>
    <w:rsid w:val="00483BF6"/>
    <w:rsid w:val="00483D4C"/>
    <w:rsid w:val="0048433A"/>
    <w:rsid w:val="004843FD"/>
    <w:rsid w:val="004851E0"/>
    <w:rsid w:val="004852CF"/>
    <w:rsid w:val="004861E2"/>
    <w:rsid w:val="004869E3"/>
    <w:rsid w:val="00486A3B"/>
    <w:rsid w:val="0048724F"/>
    <w:rsid w:val="00487C20"/>
    <w:rsid w:val="00490302"/>
    <w:rsid w:val="00490D51"/>
    <w:rsid w:val="0049114B"/>
    <w:rsid w:val="00491880"/>
    <w:rsid w:val="00492BFC"/>
    <w:rsid w:val="004A131F"/>
    <w:rsid w:val="004A1A32"/>
    <w:rsid w:val="004A2948"/>
    <w:rsid w:val="004A2E2E"/>
    <w:rsid w:val="004A47E1"/>
    <w:rsid w:val="004A54F6"/>
    <w:rsid w:val="004A6784"/>
    <w:rsid w:val="004A6BAD"/>
    <w:rsid w:val="004B1B61"/>
    <w:rsid w:val="004B4A0E"/>
    <w:rsid w:val="004B506C"/>
    <w:rsid w:val="004B5432"/>
    <w:rsid w:val="004B546D"/>
    <w:rsid w:val="004B54A2"/>
    <w:rsid w:val="004B55E6"/>
    <w:rsid w:val="004B5BD6"/>
    <w:rsid w:val="004B70FC"/>
    <w:rsid w:val="004C01C7"/>
    <w:rsid w:val="004C40EC"/>
    <w:rsid w:val="004C5600"/>
    <w:rsid w:val="004C58D2"/>
    <w:rsid w:val="004D3D58"/>
    <w:rsid w:val="004D4B44"/>
    <w:rsid w:val="004D4E61"/>
    <w:rsid w:val="004D5965"/>
    <w:rsid w:val="004E03D6"/>
    <w:rsid w:val="004E1062"/>
    <w:rsid w:val="004E14CA"/>
    <w:rsid w:val="004E21F3"/>
    <w:rsid w:val="004E24AA"/>
    <w:rsid w:val="004E2810"/>
    <w:rsid w:val="004E593B"/>
    <w:rsid w:val="004E7EAC"/>
    <w:rsid w:val="004F0E10"/>
    <w:rsid w:val="004F0EBE"/>
    <w:rsid w:val="004F1DA0"/>
    <w:rsid w:val="004F2905"/>
    <w:rsid w:val="004F3DA9"/>
    <w:rsid w:val="004F40DB"/>
    <w:rsid w:val="004F4273"/>
    <w:rsid w:val="004F5833"/>
    <w:rsid w:val="004F59BC"/>
    <w:rsid w:val="004F720A"/>
    <w:rsid w:val="00500406"/>
    <w:rsid w:val="005008D4"/>
    <w:rsid w:val="00501011"/>
    <w:rsid w:val="00501AE7"/>
    <w:rsid w:val="00501BFC"/>
    <w:rsid w:val="005020F3"/>
    <w:rsid w:val="00502AFB"/>
    <w:rsid w:val="00502FC4"/>
    <w:rsid w:val="005040EE"/>
    <w:rsid w:val="00504C73"/>
    <w:rsid w:val="00505425"/>
    <w:rsid w:val="005060DF"/>
    <w:rsid w:val="005061C1"/>
    <w:rsid w:val="00507071"/>
    <w:rsid w:val="00510802"/>
    <w:rsid w:val="00512988"/>
    <w:rsid w:val="00513522"/>
    <w:rsid w:val="00513B14"/>
    <w:rsid w:val="00514195"/>
    <w:rsid w:val="00514565"/>
    <w:rsid w:val="00515368"/>
    <w:rsid w:val="00515DE0"/>
    <w:rsid w:val="0051707F"/>
    <w:rsid w:val="00517EC0"/>
    <w:rsid w:val="005209C4"/>
    <w:rsid w:val="00520ACE"/>
    <w:rsid w:val="00520CDA"/>
    <w:rsid w:val="00522331"/>
    <w:rsid w:val="005223C8"/>
    <w:rsid w:val="00523089"/>
    <w:rsid w:val="00523B6B"/>
    <w:rsid w:val="00523DA6"/>
    <w:rsid w:val="00523EFE"/>
    <w:rsid w:val="005241BA"/>
    <w:rsid w:val="005276A9"/>
    <w:rsid w:val="005279CE"/>
    <w:rsid w:val="005303E4"/>
    <w:rsid w:val="005307EA"/>
    <w:rsid w:val="005312F1"/>
    <w:rsid w:val="005326C5"/>
    <w:rsid w:val="00532736"/>
    <w:rsid w:val="00532BEB"/>
    <w:rsid w:val="00532EC0"/>
    <w:rsid w:val="0053412A"/>
    <w:rsid w:val="00534848"/>
    <w:rsid w:val="00534B0A"/>
    <w:rsid w:val="00535A78"/>
    <w:rsid w:val="00535B6B"/>
    <w:rsid w:val="005372FD"/>
    <w:rsid w:val="005414B1"/>
    <w:rsid w:val="00542A24"/>
    <w:rsid w:val="00542FC9"/>
    <w:rsid w:val="005431C4"/>
    <w:rsid w:val="00544D56"/>
    <w:rsid w:val="005450BF"/>
    <w:rsid w:val="0054589D"/>
    <w:rsid w:val="0054673A"/>
    <w:rsid w:val="005468BB"/>
    <w:rsid w:val="00546F14"/>
    <w:rsid w:val="00547CBF"/>
    <w:rsid w:val="00547F38"/>
    <w:rsid w:val="005508F1"/>
    <w:rsid w:val="0055194C"/>
    <w:rsid w:val="00551F01"/>
    <w:rsid w:val="00552D07"/>
    <w:rsid w:val="00553195"/>
    <w:rsid w:val="0055376C"/>
    <w:rsid w:val="00553C0F"/>
    <w:rsid w:val="00556E98"/>
    <w:rsid w:val="00561AC5"/>
    <w:rsid w:val="005629E0"/>
    <w:rsid w:val="00562D4D"/>
    <w:rsid w:val="00564209"/>
    <w:rsid w:val="00570116"/>
    <w:rsid w:val="00570FC9"/>
    <w:rsid w:val="00571C21"/>
    <w:rsid w:val="0057295E"/>
    <w:rsid w:val="0057384F"/>
    <w:rsid w:val="005745F9"/>
    <w:rsid w:val="0057478F"/>
    <w:rsid w:val="00575474"/>
    <w:rsid w:val="0058063A"/>
    <w:rsid w:val="00581914"/>
    <w:rsid w:val="00581C12"/>
    <w:rsid w:val="00581D93"/>
    <w:rsid w:val="00582808"/>
    <w:rsid w:val="00583835"/>
    <w:rsid w:val="005847DD"/>
    <w:rsid w:val="005850CF"/>
    <w:rsid w:val="00585DB7"/>
    <w:rsid w:val="005869B7"/>
    <w:rsid w:val="00586EE1"/>
    <w:rsid w:val="005873BE"/>
    <w:rsid w:val="00587BE9"/>
    <w:rsid w:val="00590D2F"/>
    <w:rsid w:val="00590F94"/>
    <w:rsid w:val="0059128F"/>
    <w:rsid w:val="005931E5"/>
    <w:rsid w:val="005934E1"/>
    <w:rsid w:val="0059430C"/>
    <w:rsid w:val="00594491"/>
    <w:rsid w:val="0059684E"/>
    <w:rsid w:val="005A0A44"/>
    <w:rsid w:val="005A0B3D"/>
    <w:rsid w:val="005A1416"/>
    <w:rsid w:val="005A2174"/>
    <w:rsid w:val="005A243E"/>
    <w:rsid w:val="005A34F7"/>
    <w:rsid w:val="005A5A88"/>
    <w:rsid w:val="005A5DF5"/>
    <w:rsid w:val="005B0774"/>
    <w:rsid w:val="005B2695"/>
    <w:rsid w:val="005B276B"/>
    <w:rsid w:val="005B2CE8"/>
    <w:rsid w:val="005B2D44"/>
    <w:rsid w:val="005B3B0E"/>
    <w:rsid w:val="005B45BE"/>
    <w:rsid w:val="005B4B24"/>
    <w:rsid w:val="005B4B91"/>
    <w:rsid w:val="005B5124"/>
    <w:rsid w:val="005B6014"/>
    <w:rsid w:val="005B6479"/>
    <w:rsid w:val="005B6546"/>
    <w:rsid w:val="005B6858"/>
    <w:rsid w:val="005B6DD8"/>
    <w:rsid w:val="005B7A2C"/>
    <w:rsid w:val="005C0E0F"/>
    <w:rsid w:val="005C2847"/>
    <w:rsid w:val="005C2B0D"/>
    <w:rsid w:val="005C529E"/>
    <w:rsid w:val="005C5985"/>
    <w:rsid w:val="005C5AF2"/>
    <w:rsid w:val="005C6ED6"/>
    <w:rsid w:val="005C78FA"/>
    <w:rsid w:val="005D0BA8"/>
    <w:rsid w:val="005D122F"/>
    <w:rsid w:val="005D191C"/>
    <w:rsid w:val="005D209C"/>
    <w:rsid w:val="005D3E53"/>
    <w:rsid w:val="005D5A27"/>
    <w:rsid w:val="005D5B95"/>
    <w:rsid w:val="005D5D55"/>
    <w:rsid w:val="005D6FBB"/>
    <w:rsid w:val="005D7D59"/>
    <w:rsid w:val="005E0116"/>
    <w:rsid w:val="005E1DB5"/>
    <w:rsid w:val="005E4065"/>
    <w:rsid w:val="005E4EE7"/>
    <w:rsid w:val="005E4EED"/>
    <w:rsid w:val="005E5F23"/>
    <w:rsid w:val="005E6708"/>
    <w:rsid w:val="005E6944"/>
    <w:rsid w:val="005E729F"/>
    <w:rsid w:val="005E75D6"/>
    <w:rsid w:val="005F053C"/>
    <w:rsid w:val="005F1D7F"/>
    <w:rsid w:val="005F3878"/>
    <w:rsid w:val="005F4C7A"/>
    <w:rsid w:val="005F50DB"/>
    <w:rsid w:val="00600383"/>
    <w:rsid w:val="00600A86"/>
    <w:rsid w:val="00603E98"/>
    <w:rsid w:val="00604439"/>
    <w:rsid w:val="006048C6"/>
    <w:rsid w:val="00604ABC"/>
    <w:rsid w:val="00604C20"/>
    <w:rsid w:val="0060585E"/>
    <w:rsid w:val="006059A4"/>
    <w:rsid w:val="00605E1B"/>
    <w:rsid w:val="00607537"/>
    <w:rsid w:val="00607C50"/>
    <w:rsid w:val="006104F7"/>
    <w:rsid w:val="00612465"/>
    <w:rsid w:val="006131F0"/>
    <w:rsid w:val="00613471"/>
    <w:rsid w:val="00613C04"/>
    <w:rsid w:val="006148E8"/>
    <w:rsid w:val="0062078E"/>
    <w:rsid w:val="00620B87"/>
    <w:rsid w:val="006221BB"/>
    <w:rsid w:val="006229F9"/>
    <w:rsid w:val="00622FE0"/>
    <w:rsid w:val="0062307C"/>
    <w:rsid w:val="006253F7"/>
    <w:rsid w:val="00625492"/>
    <w:rsid w:val="00625594"/>
    <w:rsid w:val="0063068F"/>
    <w:rsid w:val="00630935"/>
    <w:rsid w:val="0063136F"/>
    <w:rsid w:val="006318F1"/>
    <w:rsid w:val="00633F23"/>
    <w:rsid w:val="00634452"/>
    <w:rsid w:val="00635233"/>
    <w:rsid w:val="00635B55"/>
    <w:rsid w:val="00636831"/>
    <w:rsid w:val="00636C8E"/>
    <w:rsid w:val="00637EFF"/>
    <w:rsid w:val="006400AB"/>
    <w:rsid w:val="00640149"/>
    <w:rsid w:val="00640DDB"/>
    <w:rsid w:val="00641619"/>
    <w:rsid w:val="006417B3"/>
    <w:rsid w:val="00642A9E"/>
    <w:rsid w:val="00644B75"/>
    <w:rsid w:val="00645225"/>
    <w:rsid w:val="0065142E"/>
    <w:rsid w:val="00651442"/>
    <w:rsid w:val="006518A2"/>
    <w:rsid w:val="006530A4"/>
    <w:rsid w:val="006539EE"/>
    <w:rsid w:val="00655730"/>
    <w:rsid w:val="006616CE"/>
    <w:rsid w:val="00665B8B"/>
    <w:rsid w:val="00665BC4"/>
    <w:rsid w:val="006662B8"/>
    <w:rsid w:val="0066644C"/>
    <w:rsid w:val="00666FF6"/>
    <w:rsid w:val="00667336"/>
    <w:rsid w:val="00667A93"/>
    <w:rsid w:val="00671C8D"/>
    <w:rsid w:val="00671D0D"/>
    <w:rsid w:val="0067265F"/>
    <w:rsid w:val="006731BA"/>
    <w:rsid w:val="00675FCE"/>
    <w:rsid w:val="00680D4C"/>
    <w:rsid w:val="00682FA1"/>
    <w:rsid w:val="00683791"/>
    <w:rsid w:val="00685C50"/>
    <w:rsid w:val="00685C53"/>
    <w:rsid w:val="006870B6"/>
    <w:rsid w:val="00687C6E"/>
    <w:rsid w:val="00687CE8"/>
    <w:rsid w:val="00690FE6"/>
    <w:rsid w:val="006914CC"/>
    <w:rsid w:val="0069479B"/>
    <w:rsid w:val="006954B6"/>
    <w:rsid w:val="0069678A"/>
    <w:rsid w:val="0069684A"/>
    <w:rsid w:val="0069766F"/>
    <w:rsid w:val="006A186E"/>
    <w:rsid w:val="006A2B4B"/>
    <w:rsid w:val="006A2C72"/>
    <w:rsid w:val="006A2FA2"/>
    <w:rsid w:val="006A3512"/>
    <w:rsid w:val="006A35F4"/>
    <w:rsid w:val="006A648F"/>
    <w:rsid w:val="006A67CB"/>
    <w:rsid w:val="006A712B"/>
    <w:rsid w:val="006B0EB9"/>
    <w:rsid w:val="006B142B"/>
    <w:rsid w:val="006B1A79"/>
    <w:rsid w:val="006B24F1"/>
    <w:rsid w:val="006B2BDA"/>
    <w:rsid w:val="006B326E"/>
    <w:rsid w:val="006B34F6"/>
    <w:rsid w:val="006B35DD"/>
    <w:rsid w:val="006B3E68"/>
    <w:rsid w:val="006B4051"/>
    <w:rsid w:val="006B46B0"/>
    <w:rsid w:val="006B4B85"/>
    <w:rsid w:val="006B5A03"/>
    <w:rsid w:val="006B7152"/>
    <w:rsid w:val="006B74BC"/>
    <w:rsid w:val="006C2290"/>
    <w:rsid w:val="006C3C65"/>
    <w:rsid w:val="006C47D8"/>
    <w:rsid w:val="006C616F"/>
    <w:rsid w:val="006C6822"/>
    <w:rsid w:val="006D31A7"/>
    <w:rsid w:val="006D38B8"/>
    <w:rsid w:val="006D461E"/>
    <w:rsid w:val="006D69DC"/>
    <w:rsid w:val="006D6F85"/>
    <w:rsid w:val="006D7031"/>
    <w:rsid w:val="006E025E"/>
    <w:rsid w:val="006E0A85"/>
    <w:rsid w:val="006E1BB7"/>
    <w:rsid w:val="006E3A14"/>
    <w:rsid w:val="006E3D58"/>
    <w:rsid w:val="006E5467"/>
    <w:rsid w:val="006E5EB2"/>
    <w:rsid w:val="006E7875"/>
    <w:rsid w:val="006F1215"/>
    <w:rsid w:val="006F21DE"/>
    <w:rsid w:val="006F26A8"/>
    <w:rsid w:val="006F46D8"/>
    <w:rsid w:val="006F5C51"/>
    <w:rsid w:val="006F72D1"/>
    <w:rsid w:val="006F774C"/>
    <w:rsid w:val="007011F6"/>
    <w:rsid w:val="00701542"/>
    <w:rsid w:val="00701892"/>
    <w:rsid w:val="00702141"/>
    <w:rsid w:val="00702B2C"/>
    <w:rsid w:val="007035D8"/>
    <w:rsid w:val="0070429D"/>
    <w:rsid w:val="007045A8"/>
    <w:rsid w:val="00704E22"/>
    <w:rsid w:val="00710B9D"/>
    <w:rsid w:val="00712F2F"/>
    <w:rsid w:val="00713126"/>
    <w:rsid w:val="007131C0"/>
    <w:rsid w:val="007142F4"/>
    <w:rsid w:val="0071477E"/>
    <w:rsid w:val="00714DE1"/>
    <w:rsid w:val="00715F2F"/>
    <w:rsid w:val="00717FD5"/>
    <w:rsid w:val="00722260"/>
    <w:rsid w:val="00722E6E"/>
    <w:rsid w:val="00723A52"/>
    <w:rsid w:val="00725478"/>
    <w:rsid w:val="007258AD"/>
    <w:rsid w:val="00725FD8"/>
    <w:rsid w:val="00727BBE"/>
    <w:rsid w:val="00731089"/>
    <w:rsid w:val="00731D80"/>
    <w:rsid w:val="00733493"/>
    <w:rsid w:val="00734C76"/>
    <w:rsid w:val="0073576A"/>
    <w:rsid w:val="00735A27"/>
    <w:rsid w:val="00735FFD"/>
    <w:rsid w:val="00736075"/>
    <w:rsid w:val="0073786D"/>
    <w:rsid w:val="00737A47"/>
    <w:rsid w:val="0074066E"/>
    <w:rsid w:val="00740740"/>
    <w:rsid w:val="00740827"/>
    <w:rsid w:val="007432C5"/>
    <w:rsid w:val="00743AB4"/>
    <w:rsid w:val="00743B25"/>
    <w:rsid w:val="00744F07"/>
    <w:rsid w:val="00745CF7"/>
    <w:rsid w:val="0074617B"/>
    <w:rsid w:val="00746B4C"/>
    <w:rsid w:val="00746BB0"/>
    <w:rsid w:val="00751375"/>
    <w:rsid w:val="00751655"/>
    <w:rsid w:val="00752058"/>
    <w:rsid w:val="0075303E"/>
    <w:rsid w:val="00753E66"/>
    <w:rsid w:val="007543FD"/>
    <w:rsid w:val="00754E9A"/>
    <w:rsid w:val="00754EAD"/>
    <w:rsid w:val="007562FF"/>
    <w:rsid w:val="00756844"/>
    <w:rsid w:val="0075739B"/>
    <w:rsid w:val="00757DE7"/>
    <w:rsid w:val="00760E24"/>
    <w:rsid w:val="00761289"/>
    <w:rsid w:val="0076198B"/>
    <w:rsid w:val="00761A4B"/>
    <w:rsid w:val="00762442"/>
    <w:rsid w:val="00764BCD"/>
    <w:rsid w:val="00764E38"/>
    <w:rsid w:val="007664D6"/>
    <w:rsid w:val="00766917"/>
    <w:rsid w:val="00766BCA"/>
    <w:rsid w:val="00770AAE"/>
    <w:rsid w:val="00773530"/>
    <w:rsid w:val="00773D54"/>
    <w:rsid w:val="00773DC2"/>
    <w:rsid w:val="0077451F"/>
    <w:rsid w:val="00774B8A"/>
    <w:rsid w:val="00774E8F"/>
    <w:rsid w:val="00774F9F"/>
    <w:rsid w:val="00775301"/>
    <w:rsid w:val="00777CA7"/>
    <w:rsid w:val="0078116E"/>
    <w:rsid w:val="007819EA"/>
    <w:rsid w:val="007825DF"/>
    <w:rsid w:val="007827B4"/>
    <w:rsid w:val="007827E8"/>
    <w:rsid w:val="007831D6"/>
    <w:rsid w:val="00784269"/>
    <w:rsid w:val="00786EB2"/>
    <w:rsid w:val="00790355"/>
    <w:rsid w:val="00790503"/>
    <w:rsid w:val="007923F1"/>
    <w:rsid w:val="00792ED9"/>
    <w:rsid w:val="00792EDC"/>
    <w:rsid w:val="007946BE"/>
    <w:rsid w:val="00795373"/>
    <w:rsid w:val="00795CDA"/>
    <w:rsid w:val="00795EEC"/>
    <w:rsid w:val="00796A8E"/>
    <w:rsid w:val="00797F72"/>
    <w:rsid w:val="007A0F53"/>
    <w:rsid w:val="007A22E0"/>
    <w:rsid w:val="007A2794"/>
    <w:rsid w:val="007A36C4"/>
    <w:rsid w:val="007A4E73"/>
    <w:rsid w:val="007A7713"/>
    <w:rsid w:val="007B0270"/>
    <w:rsid w:val="007B02D2"/>
    <w:rsid w:val="007B0CD9"/>
    <w:rsid w:val="007B22C1"/>
    <w:rsid w:val="007B4CCE"/>
    <w:rsid w:val="007B5EEE"/>
    <w:rsid w:val="007B6C5D"/>
    <w:rsid w:val="007B731A"/>
    <w:rsid w:val="007B766E"/>
    <w:rsid w:val="007B7F84"/>
    <w:rsid w:val="007C063A"/>
    <w:rsid w:val="007C0FAB"/>
    <w:rsid w:val="007C180A"/>
    <w:rsid w:val="007C1B76"/>
    <w:rsid w:val="007C1FEC"/>
    <w:rsid w:val="007C274A"/>
    <w:rsid w:val="007C3DC4"/>
    <w:rsid w:val="007C5A77"/>
    <w:rsid w:val="007C7371"/>
    <w:rsid w:val="007C75F8"/>
    <w:rsid w:val="007C7B79"/>
    <w:rsid w:val="007D0120"/>
    <w:rsid w:val="007D0125"/>
    <w:rsid w:val="007D1658"/>
    <w:rsid w:val="007D1947"/>
    <w:rsid w:val="007D3C15"/>
    <w:rsid w:val="007D67BC"/>
    <w:rsid w:val="007D7407"/>
    <w:rsid w:val="007E1985"/>
    <w:rsid w:val="007E286F"/>
    <w:rsid w:val="007E2991"/>
    <w:rsid w:val="007E3370"/>
    <w:rsid w:val="007E36CA"/>
    <w:rsid w:val="007E3C7D"/>
    <w:rsid w:val="007E44FB"/>
    <w:rsid w:val="007E4C96"/>
    <w:rsid w:val="007E5088"/>
    <w:rsid w:val="007E5216"/>
    <w:rsid w:val="007E52A7"/>
    <w:rsid w:val="007E560F"/>
    <w:rsid w:val="007E6D83"/>
    <w:rsid w:val="007E7B7B"/>
    <w:rsid w:val="007E7FB9"/>
    <w:rsid w:val="007F078D"/>
    <w:rsid w:val="007F12FB"/>
    <w:rsid w:val="007F1ADC"/>
    <w:rsid w:val="007F1C8F"/>
    <w:rsid w:val="007F22C4"/>
    <w:rsid w:val="007F2635"/>
    <w:rsid w:val="007F529F"/>
    <w:rsid w:val="007F5D73"/>
    <w:rsid w:val="007F69A7"/>
    <w:rsid w:val="007F6E67"/>
    <w:rsid w:val="00800B28"/>
    <w:rsid w:val="00801679"/>
    <w:rsid w:val="00801AB2"/>
    <w:rsid w:val="008020FA"/>
    <w:rsid w:val="00804512"/>
    <w:rsid w:val="0080483E"/>
    <w:rsid w:val="00807018"/>
    <w:rsid w:val="00807D75"/>
    <w:rsid w:val="008102DF"/>
    <w:rsid w:val="0081085B"/>
    <w:rsid w:val="00814593"/>
    <w:rsid w:val="00816CCF"/>
    <w:rsid w:val="00817466"/>
    <w:rsid w:val="00820359"/>
    <w:rsid w:val="008227BC"/>
    <w:rsid w:val="00824AA7"/>
    <w:rsid w:val="00827435"/>
    <w:rsid w:val="00827B39"/>
    <w:rsid w:val="00831481"/>
    <w:rsid w:val="0083150A"/>
    <w:rsid w:val="00831A5B"/>
    <w:rsid w:val="00831F24"/>
    <w:rsid w:val="00831F84"/>
    <w:rsid w:val="00832763"/>
    <w:rsid w:val="00837D2F"/>
    <w:rsid w:val="00840A14"/>
    <w:rsid w:val="00840F76"/>
    <w:rsid w:val="00842B2C"/>
    <w:rsid w:val="008436CE"/>
    <w:rsid w:val="008447E3"/>
    <w:rsid w:val="00846469"/>
    <w:rsid w:val="0084785F"/>
    <w:rsid w:val="00850729"/>
    <w:rsid w:val="008521C3"/>
    <w:rsid w:val="00853C90"/>
    <w:rsid w:val="00854402"/>
    <w:rsid w:val="0085490B"/>
    <w:rsid w:val="00856391"/>
    <w:rsid w:val="008569E6"/>
    <w:rsid w:val="00860DCD"/>
    <w:rsid w:val="00860DEC"/>
    <w:rsid w:val="00860EF3"/>
    <w:rsid w:val="00861EB5"/>
    <w:rsid w:val="00862B9E"/>
    <w:rsid w:val="00862BC9"/>
    <w:rsid w:val="00864684"/>
    <w:rsid w:val="00864F39"/>
    <w:rsid w:val="00865056"/>
    <w:rsid w:val="00865520"/>
    <w:rsid w:val="00865CF5"/>
    <w:rsid w:val="00867769"/>
    <w:rsid w:val="008718AC"/>
    <w:rsid w:val="008737C7"/>
    <w:rsid w:val="00874C46"/>
    <w:rsid w:val="00875D9A"/>
    <w:rsid w:val="00876966"/>
    <w:rsid w:val="008779E3"/>
    <w:rsid w:val="00880B7E"/>
    <w:rsid w:val="008819A7"/>
    <w:rsid w:val="00881A64"/>
    <w:rsid w:val="00881F32"/>
    <w:rsid w:val="00884682"/>
    <w:rsid w:val="00884AB6"/>
    <w:rsid w:val="00884C34"/>
    <w:rsid w:val="00886582"/>
    <w:rsid w:val="00887206"/>
    <w:rsid w:val="00887311"/>
    <w:rsid w:val="00887ADD"/>
    <w:rsid w:val="00892B5E"/>
    <w:rsid w:val="00892F6A"/>
    <w:rsid w:val="00893625"/>
    <w:rsid w:val="00893E25"/>
    <w:rsid w:val="00894BFA"/>
    <w:rsid w:val="008956D1"/>
    <w:rsid w:val="00897A49"/>
    <w:rsid w:val="00897CD4"/>
    <w:rsid w:val="008A23E2"/>
    <w:rsid w:val="008A2A12"/>
    <w:rsid w:val="008A33B6"/>
    <w:rsid w:val="008A3922"/>
    <w:rsid w:val="008A4C2E"/>
    <w:rsid w:val="008A6409"/>
    <w:rsid w:val="008B3561"/>
    <w:rsid w:val="008B42C1"/>
    <w:rsid w:val="008B4A66"/>
    <w:rsid w:val="008C0511"/>
    <w:rsid w:val="008C29CF"/>
    <w:rsid w:val="008C412D"/>
    <w:rsid w:val="008C53B0"/>
    <w:rsid w:val="008C58F4"/>
    <w:rsid w:val="008C5E8B"/>
    <w:rsid w:val="008C6222"/>
    <w:rsid w:val="008C63DE"/>
    <w:rsid w:val="008C6762"/>
    <w:rsid w:val="008C7CFC"/>
    <w:rsid w:val="008C7D2E"/>
    <w:rsid w:val="008C7F88"/>
    <w:rsid w:val="008D00E0"/>
    <w:rsid w:val="008D0D46"/>
    <w:rsid w:val="008D256B"/>
    <w:rsid w:val="008D2D48"/>
    <w:rsid w:val="008D32A0"/>
    <w:rsid w:val="008D433E"/>
    <w:rsid w:val="008D77EF"/>
    <w:rsid w:val="008E2521"/>
    <w:rsid w:val="008E2A73"/>
    <w:rsid w:val="008E4CC3"/>
    <w:rsid w:val="008E6096"/>
    <w:rsid w:val="008F34C8"/>
    <w:rsid w:val="008F45FD"/>
    <w:rsid w:val="008F491A"/>
    <w:rsid w:val="008F57FB"/>
    <w:rsid w:val="008F603B"/>
    <w:rsid w:val="00900E06"/>
    <w:rsid w:val="00901440"/>
    <w:rsid w:val="009028B5"/>
    <w:rsid w:val="00902C8A"/>
    <w:rsid w:val="00904D05"/>
    <w:rsid w:val="00907210"/>
    <w:rsid w:val="009079AE"/>
    <w:rsid w:val="00907DAE"/>
    <w:rsid w:val="00907E03"/>
    <w:rsid w:val="009106EC"/>
    <w:rsid w:val="00910CC6"/>
    <w:rsid w:val="00912C46"/>
    <w:rsid w:val="00912DC0"/>
    <w:rsid w:val="00913115"/>
    <w:rsid w:val="0091320A"/>
    <w:rsid w:val="00913FC9"/>
    <w:rsid w:val="0091499B"/>
    <w:rsid w:val="00914C92"/>
    <w:rsid w:val="009168DC"/>
    <w:rsid w:val="00916ED3"/>
    <w:rsid w:val="009239CB"/>
    <w:rsid w:val="00923E01"/>
    <w:rsid w:val="00923EFE"/>
    <w:rsid w:val="009242A8"/>
    <w:rsid w:val="00925700"/>
    <w:rsid w:val="00926679"/>
    <w:rsid w:val="00926D46"/>
    <w:rsid w:val="009271DE"/>
    <w:rsid w:val="00930139"/>
    <w:rsid w:val="00930A86"/>
    <w:rsid w:val="00930D60"/>
    <w:rsid w:val="00931086"/>
    <w:rsid w:val="00931CCB"/>
    <w:rsid w:val="009321CF"/>
    <w:rsid w:val="00933952"/>
    <w:rsid w:val="00934441"/>
    <w:rsid w:val="00934473"/>
    <w:rsid w:val="00935827"/>
    <w:rsid w:val="00940097"/>
    <w:rsid w:val="009417DE"/>
    <w:rsid w:val="00942B06"/>
    <w:rsid w:val="0094376D"/>
    <w:rsid w:val="00943C34"/>
    <w:rsid w:val="009449FE"/>
    <w:rsid w:val="009460FF"/>
    <w:rsid w:val="00951778"/>
    <w:rsid w:val="00951BFB"/>
    <w:rsid w:val="00952E39"/>
    <w:rsid w:val="00960948"/>
    <w:rsid w:val="00960C9E"/>
    <w:rsid w:val="00961413"/>
    <w:rsid w:val="0096336D"/>
    <w:rsid w:val="0096442A"/>
    <w:rsid w:val="00965614"/>
    <w:rsid w:val="00966B5C"/>
    <w:rsid w:val="00966E18"/>
    <w:rsid w:val="0097038B"/>
    <w:rsid w:val="00970AB7"/>
    <w:rsid w:val="009713A7"/>
    <w:rsid w:val="00971E56"/>
    <w:rsid w:val="009725FE"/>
    <w:rsid w:val="00972F00"/>
    <w:rsid w:val="009731A1"/>
    <w:rsid w:val="00973449"/>
    <w:rsid w:val="009749FB"/>
    <w:rsid w:val="009759AF"/>
    <w:rsid w:val="00976B08"/>
    <w:rsid w:val="009772CB"/>
    <w:rsid w:val="009779A2"/>
    <w:rsid w:val="009817DB"/>
    <w:rsid w:val="009832C5"/>
    <w:rsid w:val="0098547C"/>
    <w:rsid w:val="009855C3"/>
    <w:rsid w:val="00985EF1"/>
    <w:rsid w:val="009864CF"/>
    <w:rsid w:val="00990D40"/>
    <w:rsid w:val="009922AF"/>
    <w:rsid w:val="0099496F"/>
    <w:rsid w:val="00994A2E"/>
    <w:rsid w:val="00995BCA"/>
    <w:rsid w:val="009964B1"/>
    <w:rsid w:val="00996DD1"/>
    <w:rsid w:val="009A16E7"/>
    <w:rsid w:val="009A1CA5"/>
    <w:rsid w:val="009A2FA5"/>
    <w:rsid w:val="009A6FB3"/>
    <w:rsid w:val="009A7A59"/>
    <w:rsid w:val="009B0E0F"/>
    <w:rsid w:val="009B0F01"/>
    <w:rsid w:val="009B15EE"/>
    <w:rsid w:val="009B33D4"/>
    <w:rsid w:val="009B359B"/>
    <w:rsid w:val="009B4086"/>
    <w:rsid w:val="009B507B"/>
    <w:rsid w:val="009B68E8"/>
    <w:rsid w:val="009C1FA1"/>
    <w:rsid w:val="009C28B8"/>
    <w:rsid w:val="009C4534"/>
    <w:rsid w:val="009C4D1D"/>
    <w:rsid w:val="009C5220"/>
    <w:rsid w:val="009C73A7"/>
    <w:rsid w:val="009D0098"/>
    <w:rsid w:val="009D29ED"/>
    <w:rsid w:val="009D2B26"/>
    <w:rsid w:val="009D2EAA"/>
    <w:rsid w:val="009D3065"/>
    <w:rsid w:val="009D4889"/>
    <w:rsid w:val="009D7014"/>
    <w:rsid w:val="009D79EF"/>
    <w:rsid w:val="009E0088"/>
    <w:rsid w:val="009E0299"/>
    <w:rsid w:val="009E0E63"/>
    <w:rsid w:val="009E1089"/>
    <w:rsid w:val="009E25B4"/>
    <w:rsid w:val="009E298D"/>
    <w:rsid w:val="009E2F2F"/>
    <w:rsid w:val="009E4427"/>
    <w:rsid w:val="009E7035"/>
    <w:rsid w:val="009E716D"/>
    <w:rsid w:val="009E76F7"/>
    <w:rsid w:val="009E7A81"/>
    <w:rsid w:val="009F0744"/>
    <w:rsid w:val="009F1217"/>
    <w:rsid w:val="009F22C6"/>
    <w:rsid w:val="009F42AC"/>
    <w:rsid w:val="009F5257"/>
    <w:rsid w:val="009F5318"/>
    <w:rsid w:val="009F5AEB"/>
    <w:rsid w:val="009F5B16"/>
    <w:rsid w:val="009F7416"/>
    <w:rsid w:val="009F7CB1"/>
    <w:rsid w:val="009F7F0C"/>
    <w:rsid w:val="00A003CC"/>
    <w:rsid w:val="00A0187D"/>
    <w:rsid w:val="00A01A74"/>
    <w:rsid w:val="00A025E3"/>
    <w:rsid w:val="00A02BCE"/>
    <w:rsid w:val="00A0352E"/>
    <w:rsid w:val="00A03934"/>
    <w:rsid w:val="00A039AE"/>
    <w:rsid w:val="00A043BB"/>
    <w:rsid w:val="00A04992"/>
    <w:rsid w:val="00A04C6C"/>
    <w:rsid w:val="00A04D53"/>
    <w:rsid w:val="00A0785F"/>
    <w:rsid w:val="00A07946"/>
    <w:rsid w:val="00A10A7F"/>
    <w:rsid w:val="00A1105C"/>
    <w:rsid w:val="00A1188A"/>
    <w:rsid w:val="00A11D00"/>
    <w:rsid w:val="00A126F5"/>
    <w:rsid w:val="00A1323B"/>
    <w:rsid w:val="00A1339B"/>
    <w:rsid w:val="00A136D6"/>
    <w:rsid w:val="00A153A8"/>
    <w:rsid w:val="00A16549"/>
    <w:rsid w:val="00A20A2B"/>
    <w:rsid w:val="00A23CC3"/>
    <w:rsid w:val="00A243AF"/>
    <w:rsid w:val="00A24B58"/>
    <w:rsid w:val="00A24D93"/>
    <w:rsid w:val="00A252E8"/>
    <w:rsid w:val="00A25A01"/>
    <w:rsid w:val="00A266C5"/>
    <w:rsid w:val="00A26F21"/>
    <w:rsid w:val="00A27F55"/>
    <w:rsid w:val="00A30254"/>
    <w:rsid w:val="00A308D4"/>
    <w:rsid w:val="00A30A62"/>
    <w:rsid w:val="00A30BA6"/>
    <w:rsid w:val="00A31344"/>
    <w:rsid w:val="00A31501"/>
    <w:rsid w:val="00A32769"/>
    <w:rsid w:val="00A36376"/>
    <w:rsid w:val="00A36A25"/>
    <w:rsid w:val="00A4013F"/>
    <w:rsid w:val="00A40960"/>
    <w:rsid w:val="00A424A8"/>
    <w:rsid w:val="00A426CC"/>
    <w:rsid w:val="00A45BF3"/>
    <w:rsid w:val="00A507DE"/>
    <w:rsid w:val="00A51F92"/>
    <w:rsid w:val="00A5217F"/>
    <w:rsid w:val="00A52FA2"/>
    <w:rsid w:val="00A54E1D"/>
    <w:rsid w:val="00A561CD"/>
    <w:rsid w:val="00A579E9"/>
    <w:rsid w:val="00A602F7"/>
    <w:rsid w:val="00A6139D"/>
    <w:rsid w:val="00A6197F"/>
    <w:rsid w:val="00A6211E"/>
    <w:rsid w:val="00A6489F"/>
    <w:rsid w:val="00A65092"/>
    <w:rsid w:val="00A67F66"/>
    <w:rsid w:val="00A713BB"/>
    <w:rsid w:val="00A7230F"/>
    <w:rsid w:val="00A72DFB"/>
    <w:rsid w:val="00A74050"/>
    <w:rsid w:val="00A765DF"/>
    <w:rsid w:val="00A766A7"/>
    <w:rsid w:val="00A7702F"/>
    <w:rsid w:val="00A77F14"/>
    <w:rsid w:val="00A802E2"/>
    <w:rsid w:val="00A81112"/>
    <w:rsid w:val="00A81824"/>
    <w:rsid w:val="00A81FC3"/>
    <w:rsid w:val="00A8251B"/>
    <w:rsid w:val="00A831CA"/>
    <w:rsid w:val="00A840FB"/>
    <w:rsid w:val="00A845D5"/>
    <w:rsid w:val="00A85F53"/>
    <w:rsid w:val="00A86695"/>
    <w:rsid w:val="00A8672E"/>
    <w:rsid w:val="00A86F90"/>
    <w:rsid w:val="00A90A4F"/>
    <w:rsid w:val="00A91D07"/>
    <w:rsid w:val="00A91DF4"/>
    <w:rsid w:val="00A929FF"/>
    <w:rsid w:val="00A93637"/>
    <w:rsid w:val="00A93E92"/>
    <w:rsid w:val="00A93FC8"/>
    <w:rsid w:val="00A943D1"/>
    <w:rsid w:val="00A9570F"/>
    <w:rsid w:val="00A973E4"/>
    <w:rsid w:val="00AA02D5"/>
    <w:rsid w:val="00AA0336"/>
    <w:rsid w:val="00AA14B1"/>
    <w:rsid w:val="00AA5FA7"/>
    <w:rsid w:val="00AA654B"/>
    <w:rsid w:val="00AA68E9"/>
    <w:rsid w:val="00AA6B1F"/>
    <w:rsid w:val="00AA7962"/>
    <w:rsid w:val="00AA7D39"/>
    <w:rsid w:val="00AB08C9"/>
    <w:rsid w:val="00AB0C2C"/>
    <w:rsid w:val="00AB13D1"/>
    <w:rsid w:val="00AB15C0"/>
    <w:rsid w:val="00AB1D4C"/>
    <w:rsid w:val="00AB22BC"/>
    <w:rsid w:val="00AB23DA"/>
    <w:rsid w:val="00AB343E"/>
    <w:rsid w:val="00AB3CDF"/>
    <w:rsid w:val="00AB513A"/>
    <w:rsid w:val="00AB5C3E"/>
    <w:rsid w:val="00AB66F4"/>
    <w:rsid w:val="00AB7B1A"/>
    <w:rsid w:val="00AB7CE1"/>
    <w:rsid w:val="00AC0543"/>
    <w:rsid w:val="00AC0E96"/>
    <w:rsid w:val="00AC24E6"/>
    <w:rsid w:val="00AC2EE8"/>
    <w:rsid w:val="00AC3D8C"/>
    <w:rsid w:val="00AC5836"/>
    <w:rsid w:val="00AC5B81"/>
    <w:rsid w:val="00AC66BC"/>
    <w:rsid w:val="00AC7F69"/>
    <w:rsid w:val="00AD0A07"/>
    <w:rsid w:val="00AD176B"/>
    <w:rsid w:val="00AD1BC7"/>
    <w:rsid w:val="00AD2F59"/>
    <w:rsid w:val="00AD39FC"/>
    <w:rsid w:val="00AD4485"/>
    <w:rsid w:val="00AD4E9D"/>
    <w:rsid w:val="00AD500E"/>
    <w:rsid w:val="00AD61B5"/>
    <w:rsid w:val="00AD6D8B"/>
    <w:rsid w:val="00AE02CA"/>
    <w:rsid w:val="00AE0BC2"/>
    <w:rsid w:val="00AE245C"/>
    <w:rsid w:val="00AE3AB8"/>
    <w:rsid w:val="00AE3EA3"/>
    <w:rsid w:val="00AE4BD9"/>
    <w:rsid w:val="00AE4E86"/>
    <w:rsid w:val="00AE5A5C"/>
    <w:rsid w:val="00AE6B8D"/>
    <w:rsid w:val="00AE728E"/>
    <w:rsid w:val="00AF05BD"/>
    <w:rsid w:val="00AF2EBA"/>
    <w:rsid w:val="00AF37B6"/>
    <w:rsid w:val="00AF5800"/>
    <w:rsid w:val="00AF5882"/>
    <w:rsid w:val="00AF6EAE"/>
    <w:rsid w:val="00AF6F95"/>
    <w:rsid w:val="00AF7DD1"/>
    <w:rsid w:val="00B035CF"/>
    <w:rsid w:val="00B03C65"/>
    <w:rsid w:val="00B045E4"/>
    <w:rsid w:val="00B04FE1"/>
    <w:rsid w:val="00B05095"/>
    <w:rsid w:val="00B062A7"/>
    <w:rsid w:val="00B07CE0"/>
    <w:rsid w:val="00B1041D"/>
    <w:rsid w:val="00B10DE8"/>
    <w:rsid w:val="00B112C5"/>
    <w:rsid w:val="00B118E3"/>
    <w:rsid w:val="00B1273A"/>
    <w:rsid w:val="00B14B52"/>
    <w:rsid w:val="00B155D8"/>
    <w:rsid w:val="00B15884"/>
    <w:rsid w:val="00B167AF"/>
    <w:rsid w:val="00B17269"/>
    <w:rsid w:val="00B20B7C"/>
    <w:rsid w:val="00B2690F"/>
    <w:rsid w:val="00B31DA1"/>
    <w:rsid w:val="00B325BF"/>
    <w:rsid w:val="00B36029"/>
    <w:rsid w:val="00B36E6D"/>
    <w:rsid w:val="00B378E4"/>
    <w:rsid w:val="00B3797F"/>
    <w:rsid w:val="00B37E53"/>
    <w:rsid w:val="00B402C4"/>
    <w:rsid w:val="00B430E9"/>
    <w:rsid w:val="00B43A35"/>
    <w:rsid w:val="00B43A82"/>
    <w:rsid w:val="00B43F66"/>
    <w:rsid w:val="00B469F5"/>
    <w:rsid w:val="00B47A74"/>
    <w:rsid w:val="00B500FE"/>
    <w:rsid w:val="00B52DAB"/>
    <w:rsid w:val="00B5342A"/>
    <w:rsid w:val="00B53E92"/>
    <w:rsid w:val="00B55425"/>
    <w:rsid w:val="00B55B4A"/>
    <w:rsid w:val="00B56056"/>
    <w:rsid w:val="00B56097"/>
    <w:rsid w:val="00B5723A"/>
    <w:rsid w:val="00B61F70"/>
    <w:rsid w:val="00B632FC"/>
    <w:rsid w:val="00B64F67"/>
    <w:rsid w:val="00B66A4B"/>
    <w:rsid w:val="00B714C2"/>
    <w:rsid w:val="00B72016"/>
    <w:rsid w:val="00B74174"/>
    <w:rsid w:val="00B742F5"/>
    <w:rsid w:val="00B74688"/>
    <w:rsid w:val="00B749BB"/>
    <w:rsid w:val="00B75FD3"/>
    <w:rsid w:val="00B7662C"/>
    <w:rsid w:val="00B801F1"/>
    <w:rsid w:val="00B80519"/>
    <w:rsid w:val="00B808CE"/>
    <w:rsid w:val="00B81054"/>
    <w:rsid w:val="00B82177"/>
    <w:rsid w:val="00B822F9"/>
    <w:rsid w:val="00B84439"/>
    <w:rsid w:val="00B852D4"/>
    <w:rsid w:val="00B8539F"/>
    <w:rsid w:val="00B85A69"/>
    <w:rsid w:val="00B85B3B"/>
    <w:rsid w:val="00B871F3"/>
    <w:rsid w:val="00B87A05"/>
    <w:rsid w:val="00B9011E"/>
    <w:rsid w:val="00B91071"/>
    <w:rsid w:val="00B936A1"/>
    <w:rsid w:val="00B94B67"/>
    <w:rsid w:val="00B94EFF"/>
    <w:rsid w:val="00B95803"/>
    <w:rsid w:val="00B967D7"/>
    <w:rsid w:val="00BA0402"/>
    <w:rsid w:val="00BA054F"/>
    <w:rsid w:val="00BA2B74"/>
    <w:rsid w:val="00BA313C"/>
    <w:rsid w:val="00BA3967"/>
    <w:rsid w:val="00BA56A3"/>
    <w:rsid w:val="00BA60BA"/>
    <w:rsid w:val="00BA654C"/>
    <w:rsid w:val="00BB272B"/>
    <w:rsid w:val="00BB35C8"/>
    <w:rsid w:val="00BB3DD7"/>
    <w:rsid w:val="00BB44F0"/>
    <w:rsid w:val="00BB5831"/>
    <w:rsid w:val="00BB5A7F"/>
    <w:rsid w:val="00BB6670"/>
    <w:rsid w:val="00BC082C"/>
    <w:rsid w:val="00BC0BE6"/>
    <w:rsid w:val="00BC145F"/>
    <w:rsid w:val="00BC171F"/>
    <w:rsid w:val="00BC2FEF"/>
    <w:rsid w:val="00BC5A3C"/>
    <w:rsid w:val="00BC7D77"/>
    <w:rsid w:val="00BD03D1"/>
    <w:rsid w:val="00BD06DA"/>
    <w:rsid w:val="00BD07B7"/>
    <w:rsid w:val="00BD1062"/>
    <w:rsid w:val="00BD1119"/>
    <w:rsid w:val="00BD26EA"/>
    <w:rsid w:val="00BD46DB"/>
    <w:rsid w:val="00BD48C0"/>
    <w:rsid w:val="00BD4F0C"/>
    <w:rsid w:val="00BD554B"/>
    <w:rsid w:val="00BD5D05"/>
    <w:rsid w:val="00BD6B03"/>
    <w:rsid w:val="00BD6B1D"/>
    <w:rsid w:val="00BD6BFA"/>
    <w:rsid w:val="00BD75EE"/>
    <w:rsid w:val="00BE1389"/>
    <w:rsid w:val="00BE46D2"/>
    <w:rsid w:val="00BE5BA7"/>
    <w:rsid w:val="00BE60DD"/>
    <w:rsid w:val="00BE67DA"/>
    <w:rsid w:val="00BE687A"/>
    <w:rsid w:val="00BF22B2"/>
    <w:rsid w:val="00BF2C14"/>
    <w:rsid w:val="00BF4E27"/>
    <w:rsid w:val="00BF4F37"/>
    <w:rsid w:val="00BF6241"/>
    <w:rsid w:val="00BF7D62"/>
    <w:rsid w:val="00C01B99"/>
    <w:rsid w:val="00C0222D"/>
    <w:rsid w:val="00C0278F"/>
    <w:rsid w:val="00C0281F"/>
    <w:rsid w:val="00C029C1"/>
    <w:rsid w:val="00C03084"/>
    <w:rsid w:val="00C0387D"/>
    <w:rsid w:val="00C040E5"/>
    <w:rsid w:val="00C04704"/>
    <w:rsid w:val="00C04A2D"/>
    <w:rsid w:val="00C05E74"/>
    <w:rsid w:val="00C060C5"/>
    <w:rsid w:val="00C06FCE"/>
    <w:rsid w:val="00C0780B"/>
    <w:rsid w:val="00C07E36"/>
    <w:rsid w:val="00C10E0F"/>
    <w:rsid w:val="00C12368"/>
    <w:rsid w:val="00C12B27"/>
    <w:rsid w:val="00C12CEF"/>
    <w:rsid w:val="00C17211"/>
    <w:rsid w:val="00C173BF"/>
    <w:rsid w:val="00C17DAA"/>
    <w:rsid w:val="00C231DB"/>
    <w:rsid w:val="00C23B76"/>
    <w:rsid w:val="00C247AB"/>
    <w:rsid w:val="00C24E78"/>
    <w:rsid w:val="00C25F7A"/>
    <w:rsid w:val="00C3086C"/>
    <w:rsid w:val="00C31AA0"/>
    <w:rsid w:val="00C3322D"/>
    <w:rsid w:val="00C3326E"/>
    <w:rsid w:val="00C33F78"/>
    <w:rsid w:val="00C343D0"/>
    <w:rsid w:val="00C34600"/>
    <w:rsid w:val="00C366C0"/>
    <w:rsid w:val="00C37F93"/>
    <w:rsid w:val="00C409CD"/>
    <w:rsid w:val="00C4180D"/>
    <w:rsid w:val="00C428B2"/>
    <w:rsid w:val="00C43A3E"/>
    <w:rsid w:val="00C44593"/>
    <w:rsid w:val="00C44850"/>
    <w:rsid w:val="00C44BD1"/>
    <w:rsid w:val="00C475C0"/>
    <w:rsid w:val="00C47849"/>
    <w:rsid w:val="00C5031C"/>
    <w:rsid w:val="00C517A2"/>
    <w:rsid w:val="00C51B9C"/>
    <w:rsid w:val="00C526E0"/>
    <w:rsid w:val="00C532FC"/>
    <w:rsid w:val="00C54AAE"/>
    <w:rsid w:val="00C56F03"/>
    <w:rsid w:val="00C6084F"/>
    <w:rsid w:val="00C610A7"/>
    <w:rsid w:val="00C61395"/>
    <w:rsid w:val="00C61AAB"/>
    <w:rsid w:val="00C64247"/>
    <w:rsid w:val="00C65A5B"/>
    <w:rsid w:val="00C6660B"/>
    <w:rsid w:val="00C6734D"/>
    <w:rsid w:val="00C67781"/>
    <w:rsid w:val="00C70001"/>
    <w:rsid w:val="00C7140B"/>
    <w:rsid w:val="00C72556"/>
    <w:rsid w:val="00C733E1"/>
    <w:rsid w:val="00C74235"/>
    <w:rsid w:val="00C7423A"/>
    <w:rsid w:val="00C74303"/>
    <w:rsid w:val="00C74426"/>
    <w:rsid w:val="00C74903"/>
    <w:rsid w:val="00C763EA"/>
    <w:rsid w:val="00C77FC4"/>
    <w:rsid w:val="00C824FA"/>
    <w:rsid w:val="00C828F2"/>
    <w:rsid w:val="00C83C4F"/>
    <w:rsid w:val="00C84596"/>
    <w:rsid w:val="00C846AF"/>
    <w:rsid w:val="00C84B23"/>
    <w:rsid w:val="00C85F52"/>
    <w:rsid w:val="00C8649E"/>
    <w:rsid w:val="00C87813"/>
    <w:rsid w:val="00C87FA7"/>
    <w:rsid w:val="00C90453"/>
    <w:rsid w:val="00C90ED4"/>
    <w:rsid w:val="00C91F80"/>
    <w:rsid w:val="00C92F29"/>
    <w:rsid w:val="00C94D19"/>
    <w:rsid w:val="00C956F7"/>
    <w:rsid w:val="00C97197"/>
    <w:rsid w:val="00CA0472"/>
    <w:rsid w:val="00CA0D58"/>
    <w:rsid w:val="00CA14EA"/>
    <w:rsid w:val="00CA1B75"/>
    <w:rsid w:val="00CA6D2E"/>
    <w:rsid w:val="00CA7689"/>
    <w:rsid w:val="00CA7972"/>
    <w:rsid w:val="00CB0250"/>
    <w:rsid w:val="00CB02C5"/>
    <w:rsid w:val="00CB2A46"/>
    <w:rsid w:val="00CB33E6"/>
    <w:rsid w:val="00CB34B5"/>
    <w:rsid w:val="00CB4503"/>
    <w:rsid w:val="00CB588D"/>
    <w:rsid w:val="00CB6AEE"/>
    <w:rsid w:val="00CC00E1"/>
    <w:rsid w:val="00CC01E2"/>
    <w:rsid w:val="00CC0664"/>
    <w:rsid w:val="00CC0B3B"/>
    <w:rsid w:val="00CC178D"/>
    <w:rsid w:val="00CC215A"/>
    <w:rsid w:val="00CC2C54"/>
    <w:rsid w:val="00CC2C9A"/>
    <w:rsid w:val="00CC2E84"/>
    <w:rsid w:val="00CC46FE"/>
    <w:rsid w:val="00CC70CC"/>
    <w:rsid w:val="00CC740A"/>
    <w:rsid w:val="00CD00D9"/>
    <w:rsid w:val="00CD0200"/>
    <w:rsid w:val="00CD1B7A"/>
    <w:rsid w:val="00CD35CC"/>
    <w:rsid w:val="00CD37BE"/>
    <w:rsid w:val="00CD47B8"/>
    <w:rsid w:val="00CD4ED8"/>
    <w:rsid w:val="00CD545A"/>
    <w:rsid w:val="00CD5B3B"/>
    <w:rsid w:val="00CD63EC"/>
    <w:rsid w:val="00CD67C0"/>
    <w:rsid w:val="00CD73AA"/>
    <w:rsid w:val="00CD78AB"/>
    <w:rsid w:val="00CD7DFF"/>
    <w:rsid w:val="00CE14E7"/>
    <w:rsid w:val="00CE1A52"/>
    <w:rsid w:val="00CE1B97"/>
    <w:rsid w:val="00CE2941"/>
    <w:rsid w:val="00CE3923"/>
    <w:rsid w:val="00CE3ECD"/>
    <w:rsid w:val="00CE4C17"/>
    <w:rsid w:val="00CF0E59"/>
    <w:rsid w:val="00CF1138"/>
    <w:rsid w:val="00CF1736"/>
    <w:rsid w:val="00CF2412"/>
    <w:rsid w:val="00CF26EF"/>
    <w:rsid w:val="00CF2B9D"/>
    <w:rsid w:val="00CF3277"/>
    <w:rsid w:val="00CF40F1"/>
    <w:rsid w:val="00CF4A20"/>
    <w:rsid w:val="00CF59B0"/>
    <w:rsid w:val="00D006C4"/>
    <w:rsid w:val="00D01C46"/>
    <w:rsid w:val="00D058E6"/>
    <w:rsid w:val="00D05DDA"/>
    <w:rsid w:val="00D0748D"/>
    <w:rsid w:val="00D07591"/>
    <w:rsid w:val="00D10990"/>
    <w:rsid w:val="00D10D61"/>
    <w:rsid w:val="00D12357"/>
    <w:rsid w:val="00D12765"/>
    <w:rsid w:val="00D14DD5"/>
    <w:rsid w:val="00D14E43"/>
    <w:rsid w:val="00D164AA"/>
    <w:rsid w:val="00D16533"/>
    <w:rsid w:val="00D16F95"/>
    <w:rsid w:val="00D17188"/>
    <w:rsid w:val="00D1774C"/>
    <w:rsid w:val="00D2150F"/>
    <w:rsid w:val="00D25888"/>
    <w:rsid w:val="00D2596E"/>
    <w:rsid w:val="00D26FB2"/>
    <w:rsid w:val="00D27FA0"/>
    <w:rsid w:val="00D32A97"/>
    <w:rsid w:val="00D33972"/>
    <w:rsid w:val="00D34C95"/>
    <w:rsid w:val="00D34FF8"/>
    <w:rsid w:val="00D35AC7"/>
    <w:rsid w:val="00D35D0C"/>
    <w:rsid w:val="00D368EF"/>
    <w:rsid w:val="00D36B3B"/>
    <w:rsid w:val="00D37FFB"/>
    <w:rsid w:val="00D40742"/>
    <w:rsid w:val="00D40CF2"/>
    <w:rsid w:val="00D4158D"/>
    <w:rsid w:val="00D42E04"/>
    <w:rsid w:val="00D430FA"/>
    <w:rsid w:val="00D43EEC"/>
    <w:rsid w:val="00D4586F"/>
    <w:rsid w:val="00D46787"/>
    <w:rsid w:val="00D50424"/>
    <w:rsid w:val="00D50BEA"/>
    <w:rsid w:val="00D511F7"/>
    <w:rsid w:val="00D51AE7"/>
    <w:rsid w:val="00D51B54"/>
    <w:rsid w:val="00D51DB0"/>
    <w:rsid w:val="00D51F15"/>
    <w:rsid w:val="00D52454"/>
    <w:rsid w:val="00D5277C"/>
    <w:rsid w:val="00D545D1"/>
    <w:rsid w:val="00D548AE"/>
    <w:rsid w:val="00D552A0"/>
    <w:rsid w:val="00D55E30"/>
    <w:rsid w:val="00D562FA"/>
    <w:rsid w:val="00D56666"/>
    <w:rsid w:val="00D61599"/>
    <w:rsid w:val="00D61B46"/>
    <w:rsid w:val="00D61CDC"/>
    <w:rsid w:val="00D622D6"/>
    <w:rsid w:val="00D62BE9"/>
    <w:rsid w:val="00D63354"/>
    <w:rsid w:val="00D63E31"/>
    <w:rsid w:val="00D6447F"/>
    <w:rsid w:val="00D64722"/>
    <w:rsid w:val="00D64D4B"/>
    <w:rsid w:val="00D64DEA"/>
    <w:rsid w:val="00D65EB3"/>
    <w:rsid w:val="00D67A34"/>
    <w:rsid w:val="00D67E96"/>
    <w:rsid w:val="00D7363F"/>
    <w:rsid w:val="00D73D53"/>
    <w:rsid w:val="00D7457C"/>
    <w:rsid w:val="00D74CF4"/>
    <w:rsid w:val="00D765C3"/>
    <w:rsid w:val="00D7676E"/>
    <w:rsid w:val="00D76AA1"/>
    <w:rsid w:val="00D8078D"/>
    <w:rsid w:val="00D8192F"/>
    <w:rsid w:val="00D81DC7"/>
    <w:rsid w:val="00D824B9"/>
    <w:rsid w:val="00D829FC"/>
    <w:rsid w:val="00D82D83"/>
    <w:rsid w:val="00D835E9"/>
    <w:rsid w:val="00D847BC"/>
    <w:rsid w:val="00D85761"/>
    <w:rsid w:val="00D86BBD"/>
    <w:rsid w:val="00D86D90"/>
    <w:rsid w:val="00D91598"/>
    <w:rsid w:val="00D9254D"/>
    <w:rsid w:val="00D92B76"/>
    <w:rsid w:val="00D93434"/>
    <w:rsid w:val="00D93B6B"/>
    <w:rsid w:val="00D94175"/>
    <w:rsid w:val="00D95135"/>
    <w:rsid w:val="00D959E4"/>
    <w:rsid w:val="00D95BE1"/>
    <w:rsid w:val="00D97F2B"/>
    <w:rsid w:val="00D97FBA"/>
    <w:rsid w:val="00DA025B"/>
    <w:rsid w:val="00DA13AA"/>
    <w:rsid w:val="00DA4503"/>
    <w:rsid w:val="00DA47F0"/>
    <w:rsid w:val="00DA4AF2"/>
    <w:rsid w:val="00DA51E7"/>
    <w:rsid w:val="00DA6283"/>
    <w:rsid w:val="00DA7A67"/>
    <w:rsid w:val="00DA7E4D"/>
    <w:rsid w:val="00DB223B"/>
    <w:rsid w:val="00DB4943"/>
    <w:rsid w:val="00DB658A"/>
    <w:rsid w:val="00DC0874"/>
    <w:rsid w:val="00DC0EA7"/>
    <w:rsid w:val="00DC169B"/>
    <w:rsid w:val="00DC16F4"/>
    <w:rsid w:val="00DC227D"/>
    <w:rsid w:val="00DC3660"/>
    <w:rsid w:val="00DC5571"/>
    <w:rsid w:val="00DC563A"/>
    <w:rsid w:val="00DC7729"/>
    <w:rsid w:val="00DC7CC8"/>
    <w:rsid w:val="00DD1682"/>
    <w:rsid w:val="00DD1C5C"/>
    <w:rsid w:val="00DD1EC2"/>
    <w:rsid w:val="00DD26B6"/>
    <w:rsid w:val="00DD26EB"/>
    <w:rsid w:val="00DD46A3"/>
    <w:rsid w:val="00DD6F4F"/>
    <w:rsid w:val="00DD7366"/>
    <w:rsid w:val="00DD7D7A"/>
    <w:rsid w:val="00DE1F2C"/>
    <w:rsid w:val="00DE2C7B"/>
    <w:rsid w:val="00DE2CEF"/>
    <w:rsid w:val="00DE2F68"/>
    <w:rsid w:val="00DE3AB4"/>
    <w:rsid w:val="00DE439D"/>
    <w:rsid w:val="00DE4EC9"/>
    <w:rsid w:val="00DE55E0"/>
    <w:rsid w:val="00DE68B9"/>
    <w:rsid w:val="00DE7A50"/>
    <w:rsid w:val="00DE7DAF"/>
    <w:rsid w:val="00DF08A2"/>
    <w:rsid w:val="00DF2916"/>
    <w:rsid w:val="00DF3AE9"/>
    <w:rsid w:val="00DF5F27"/>
    <w:rsid w:val="00DF6276"/>
    <w:rsid w:val="00DF6B04"/>
    <w:rsid w:val="00E002FB"/>
    <w:rsid w:val="00E02398"/>
    <w:rsid w:val="00E03702"/>
    <w:rsid w:val="00E04F91"/>
    <w:rsid w:val="00E07AF1"/>
    <w:rsid w:val="00E1052B"/>
    <w:rsid w:val="00E11171"/>
    <w:rsid w:val="00E11448"/>
    <w:rsid w:val="00E11C70"/>
    <w:rsid w:val="00E121C6"/>
    <w:rsid w:val="00E13769"/>
    <w:rsid w:val="00E13966"/>
    <w:rsid w:val="00E14B29"/>
    <w:rsid w:val="00E150BF"/>
    <w:rsid w:val="00E15EA6"/>
    <w:rsid w:val="00E16AFB"/>
    <w:rsid w:val="00E16E20"/>
    <w:rsid w:val="00E17A62"/>
    <w:rsid w:val="00E17F05"/>
    <w:rsid w:val="00E20C2E"/>
    <w:rsid w:val="00E214C1"/>
    <w:rsid w:val="00E21C49"/>
    <w:rsid w:val="00E22948"/>
    <w:rsid w:val="00E25088"/>
    <w:rsid w:val="00E2522F"/>
    <w:rsid w:val="00E26639"/>
    <w:rsid w:val="00E2719D"/>
    <w:rsid w:val="00E3131A"/>
    <w:rsid w:val="00E3172A"/>
    <w:rsid w:val="00E323C6"/>
    <w:rsid w:val="00E32DF2"/>
    <w:rsid w:val="00E34630"/>
    <w:rsid w:val="00E34A6D"/>
    <w:rsid w:val="00E34CAE"/>
    <w:rsid w:val="00E35AA5"/>
    <w:rsid w:val="00E36E6E"/>
    <w:rsid w:val="00E400A9"/>
    <w:rsid w:val="00E40C3F"/>
    <w:rsid w:val="00E42AF2"/>
    <w:rsid w:val="00E42B29"/>
    <w:rsid w:val="00E437BE"/>
    <w:rsid w:val="00E43D4E"/>
    <w:rsid w:val="00E43E06"/>
    <w:rsid w:val="00E4514B"/>
    <w:rsid w:val="00E468F3"/>
    <w:rsid w:val="00E4691C"/>
    <w:rsid w:val="00E47CA2"/>
    <w:rsid w:val="00E50743"/>
    <w:rsid w:val="00E5139F"/>
    <w:rsid w:val="00E51CF7"/>
    <w:rsid w:val="00E52131"/>
    <w:rsid w:val="00E53009"/>
    <w:rsid w:val="00E532EC"/>
    <w:rsid w:val="00E53759"/>
    <w:rsid w:val="00E53FF3"/>
    <w:rsid w:val="00E54EAA"/>
    <w:rsid w:val="00E55885"/>
    <w:rsid w:val="00E55C26"/>
    <w:rsid w:val="00E55CE5"/>
    <w:rsid w:val="00E55E9B"/>
    <w:rsid w:val="00E56389"/>
    <w:rsid w:val="00E56938"/>
    <w:rsid w:val="00E570F7"/>
    <w:rsid w:val="00E61539"/>
    <w:rsid w:val="00E6206D"/>
    <w:rsid w:val="00E62571"/>
    <w:rsid w:val="00E64421"/>
    <w:rsid w:val="00E64D99"/>
    <w:rsid w:val="00E66012"/>
    <w:rsid w:val="00E66D93"/>
    <w:rsid w:val="00E67046"/>
    <w:rsid w:val="00E70280"/>
    <w:rsid w:val="00E72B41"/>
    <w:rsid w:val="00E7455B"/>
    <w:rsid w:val="00E759C9"/>
    <w:rsid w:val="00E76C22"/>
    <w:rsid w:val="00E805EF"/>
    <w:rsid w:val="00E809FD"/>
    <w:rsid w:val="00E82C24"/>
    <w:rsid w:val="00E8376F"/>
    <w:rsid w:val="00E841E9"/>
    <w:rsid w:val="00E85D80"/>
    <w:rsid w:val="00E86692"/>
    <w:rsid w:val="00E86C89"/>
    <w:rsid w:val="00E90766"/>
    <w:rsid w:val="00E94225"/>
    <w:rsid w:val="00E959EF"/>
    <w:rsid w:val="00E9780D"/>
    <w:rsid w:val="00EA1E5D"/>
    <w:rsid w:val="00EA1E7F"/>
    <w:rsid w:val="00EA2FB7"/>
    <w:rsid w:val="00EA3839"/>
    <w:rsid w:val="00EA38A0"/>
    <w:rsid w:val="00EA3E3D"/>
    <w:rsid w:val="00EA4FDF"/>
    <w:rsid w:val="00EA6ED4"/>
    <w:rsid w:val="00EA6EE3"/>
    <w:rsid w:val="00EA7D9B"/>
    <w:rsid w:val="00EB05E5"/>
    <w:rsid w:val="00EB1525"/>
    <w:rsid w:val="00EB21EC"/>
    <w:rsid w:val="00EB27F1"/>
    <w:rsid w:val="00EB3CC4"/>
    <w:rsid w:val="00EB5474"/>
    <w:rsid w:val="00EB65B4"/>
    <w:rsid w:val="00EB6AF1"/>
    <w:rsid w:val="00EC029C"/>
    <w:rsid w:val="00EC0968"/>
    <w:rsid w:val="00EC170D"/>
    <w:rsid w:val="00EC186B"/>
    <w:rsid w:val="00EC1C22"/>
    <w:rsid w:val="00EC3475"/>
    <w:rsid w:val="00EC36C2"/>
    <w:rsid w:val="00EC37B2"/>
    <w:rsid w:val="00EC3C88"/>
    <w:rsid w:val="00EC4E17"/>
    <w:rsid w:val="00EC72B9"/>
    <w:rsid w:val="00EC7317"/>
    <w:rsid w:val="00EC7E5A"/>
    <w:rsid w:val="00ED2C47"/>
    <w:rsid w:val="00ED76A4"/>
    <w:rsid w:val="00EE068C"/>
    <w:rsid w:val="00EE07A8"/>
    <w:rsid w:val="00EE317D"/>
    <w:rsid w:val="00EE5ABD"/>
    <w:rsid w:val="00EE606C"/>
    <w:rsid w:val="00EE665A"/>
    <w:rsid w:val="00EE7438"/>
    <w:rsid w:val="00EF0504"/>
    <w:rsid w:val="00EF3724"/>
    <w:rsid w:val="00EF372D"/>
    <w:rsid w:val="00EF3BA3"/>
    <w:rsid w:val="00EF40CC"/>
    <w:rsid w:val="00EF4E6B"/>
    <w:rsid w:val="00EF51A1"/>
    <w:rsid w:val="00EF5FAB"/>
    <w:rsid w:val="00EF6B9E"/>
    <w:rsid w:val="00EF6C7F"/>
    <w:rsid w:val="00F005FF"/>
    <w:rsid w:val="00F006E0"/>
    <w:rsid w:val="00F007D7"/>
    <w:rsid w:val="00F011BF"/>
    <w:rsid w:val="00F01315"/>
    <w:rsid w:val="00F013BC"/>
    <w:rsid w:val="00F026EA"/>
    <w:rsid w:val="00F03627"/>
    <w:rsid w:val="00F06A98"/>
    <w:rsid w:val="00F06A9C"/>
    <w:rsid w:val="00F06C18"/>
    <w:rsid w:val="00F06F8C"/>
    <w:rsid w:val="00F0766F"/>
    <w:rsid w:val="00F0791F"/>
    <w:rsid w:val="00F104BB"/>
    <w:rsid w:val="00F10982"/>
    <w:rsid w:val="00F11A37"/>
    <w:rsid w:val="00F1228D"/>
    <w:rsid w:val="00F125BD"/>
    <w:rsid w:val="00F13A84"/>
    <w:rsid w:val="00F13B6C"/>
    <w:rsid w:val="00F140CD"/>
    <w:rsid w:val="00F14D9D"/>
    <w:rsid w:val="00F1588C"/>
    <w:rsid w:val="00F15A48"/>
    <w:rsid w:val="00F15CA1"/>
    <w:rsid w:val="00F20883"/>
    <w:rsid w:val="00F20D90"/>
    <w:rsid w:val="00F20F84"/>
    <w:rsid w:val="00F22159"/>
    <w:rsid w:val="00F22429"/>
    <w:rsid w:val="00F25BFF"/>
    <w:rsid w:val="00F26696"/>
    <w:rsid w:val="00F27209"/>
    <w:rsid w:val="00F3008E"/>
    <w:rsid w:val="00F3099B"/>
    <w:rsid w:val="00F31238"/>
    <w:rsid w:val="00F427A9"/>
    <w:rsid w:val="00F42A6C"/>
    <w:rsid w:val="00F43113"/>
    <w:rsid w:val="00F433A9"/>
    <w:rsid w:val="00F435CB"/>
    <w:rsid w:val="00F43BB8"/>
    <w:rsid w:val="00F453D1"/>
    <w:rsid w:val="00F4547A"/>
    <w:rsid w:val="00F47739"/>
    <w:rsid w:val="00F50536"/>
    <w:rsid w:val="00F507CA"/>
    <w:rsid w:val="00F514D5"/>
    <w:rsid w:val="00F516F1"/>
    <w:rsid w:val="00F527FC"/>
    <w:rsid w:val="00F5479A"/>
    <w:rsid w:val="00F55304"/>
    <w:rsid w:val="00F56216"/>
    <w:rsid w:val="00F56E29"/>
    <w:rsid w:val="00F608AE"/>
    <w:rsid w:val="00F60A70"/>
    <w:rsid w:val="00F6453E"/>
    <w:rsid w:val="00F663A3"/>
    <w:rsid w:val="00F70153"/>
    <w:rsid w:val="00F703F2"/>
    <w:rsid w:val="00F714FA"/>
    <w:rsid w:val="00F72197"/>
    <w:rsid w:val="00F73E0F"/>
    <w:rsid w:val="00F74C35"/>
    <w:rsid w:val="00F74E81"/>
    <w:rsid w:val="00F761FC"/>
    <w:rsid w:val="00F76670"/>
    <w:rsid w:val="00F76B23"/>
    <w:rsid w:val="00F77B7B"/>
    <w:rsid w:val="00F77FF0"/>
    <w:rsid w:val="00F8036F"/>
    <w:rsid w:val="00F80A2C"/>
    <w:rsid w:val="00F82DED"/>
    <w:rsid w:val="00F83042"/>
    <w:rsid w:val="00F8330E"/>
    <w:rsid w:val="00F83C47"/>
    <w:rsid w:val="00F846C8"/>
    <w:rsid w:val="00F84F4B"/>
    <w:rsid w:val="00F873CC"/>
    <w:rsid w:val="00F90876"/>
    <w:rsid w:val="00F91AC1"/>
    <w:rsid w:val="00F92116"/>
    <w:rsid w:val="00F92B8E"/>
    <w:rsid w:val="00F92E19"/>
    <w:rsid w:val="00F949A2"/>
    <w:rsid w:val="00F94E08"/>
    <w:rsid w:val="00F95311"/>
    <w:rsid w:val="00F95509"/>
    <w:rsid w:val="00F964C2"/>
    <w:rsid w:val="00FA01A9"/>
    <w:rsid w:val="00FA0BB0"/>
    <w:rsid w:val="00FA192B"/>
    <w:rsid w:val="00FA1E51"/>
    <w:rsid w:val="00FA3AAC"/>
    <w:rsid w:val="00FA491F"/>
    <w:rsid w:val="00FA58A0"/>
    <w:rsid w:val="00FA5C88"/>
    <w:rsid w:val="00FA5FC7"/>
    <w:rsid w:val="00FA7239"/>
    <w:rsid w:val="00FA7396"/>
    <w:rsid w:val="00FA7F9E"/>
    <w:rsid w:val="00FB06B1"/>
    <w:rsid w:val="00FB19A8"/>
    <w:rsid w:val="00FB40C6"/>
    <w:rsid w:val="00FB54B4"/>
    <w:rsid w:val="00FB5598"/>
    <w:rsid w:val="00FB7366"/>
    <w:rsid w:val="00FC0391"/>
    <w:rsid w:val="00FC0798"/>
    <w:rsid w:val="00FC131A"/>
    <w:rsid w:val="00FC2434"/>
    <w:rsid w:val="00FC2C36"/>
    <w:rsid w:val="00FC3123"/>
    <w:rsid w:val="00FC3B11"/>
    <w:rsid w:val="00FC3C13"/>
    <w:rsid w:val="00FC3D0B"/>
    <w:rsid w:val="00FC3D3D"/>
    <w:rsid w:val="00FC491A"/>
    <w:rsid w:val="00FC6767"/>
    <w:rsid w:val="00FC690F"/>
    <w:rsid w:val="00FD0559"/>
    <w:rsid w:val="00FD10B3"/>
    <w:rsid w:val="00FD18CA"/>
    <w:rsid w:val="00FD1C03"/>
    <w:rsid w:val="00FD2A65"/>
    <w:rsid w:val="00FD2BA3"/>
    <w:rsid w:val="00FD2CCC"/>
    <w:rsid w:val="00FD4C01"/>
    <w:rsid w:val="00FD52E1"/>
    <w:rsid w:val="00FD5575"/>
    <w:rsid w:val="00FD6E72"/>
    <w:rsid w:val="00FD6FD1"/>
    <w:rsid w:val="00FE0206"/>
    <w:rsid w:val="00FE13D7"/>
    <w:rsid w:val="00FE1582"/>
    <w:rsid w:val="00FE224F"/>
    <w:rsid w:val="00FE2799"/>
    <w:rsid w:val="00FE44F8"/>
    <w:rsid w:val="00FE52B0"/>
    <w:rsid w:val="00FE60B6"/>
    <w:rsid w:val="00FE694B"/>
    <w:rsid w:val="00FF17AC"/>
    <w:rsid w:val="00FF1CAD"/>
    <w:rsid w:val="00FF2447"/>
    <w:rsid w:val="00FF26E4"/>
    <w:rsid w:val="00FF2D00"/>
    <w:rsid w:val="00FF2E54"/>
    <w:rsid w:val="00FF3484"/>
    <w:rsid w:val="00FF359E"/>
    <w:rsid w:val="00FF3634"/>
    <w:rsid w:val="00FF4FE1"/>
    <w:rsid w:val="00FF5241"/>
    <w:rsid w:val="00FF65F4"/>
    <w:rsid w:val="00FF6E6C"/>
    <w:rsid w:val="026B207B"/>
    <w:rsid w:val="060009B6"/>
    <w:rsid w:val="0DFA252E"/>
    <w:rsid w:val="1023B09C"/>
    <w:rsid w:val="1244F310"/>
    <w:rsid w:val="15AE25A4"/>
    <w:rsid w:val="15DD4EFB"/>
    <w:rsid w:val="1701991D"/>
    <w:rsid w:val="18324571"/>
    <w:rsid w:val="1B017550"/>
    <w:rsid w:val="1C2E9467"/>
    <w:rsid w:val="1C71B9AD"/>
    <w:rsid w:val="1CC14581"/>
    <w:rsid w:val="242DAFA1"/>
    <w:rsid w:val="2BE0F74B"/>
    <w:rsid w:val="2CA3385E"/>
    <w:rsid w:val="2D5FFB94"/>
    <w:rsid w:val="2EF3F1B5"/>
    <w:rsid w:val="2F0DD559"/>
    <w:rsid w:val="2F992412"/>
    <w:rsid w:val="3151B60A"/>
    <w:rsid w:val="32E0137F"/>
    <w:rsid w:val="3B1345BC"/>
    <w:rsid w:val="3BCC810C"/>
    <w:rsid w:val="3D170C83"/>
    <w:rsid w:val="3D60BABF"/>
    <w:rsid w:val="40911B43"/>
    <w:rsid w:val="43DB6BC0"/>
    <w:rsid w:val="47109596"/>
    <w:rsid w:val="4A636F0C"/>
    <w:rsid w:val="4C6864C0"/>
    <w:rsid w:val="52A19852"/>
    <w:rsid w:val="52BAE70D"/>
    <w:rsid w:val="53C5CD24"/>
    <w:rsid w:val="55654D44"/>
    <w:rsid w:val="5B406356"/>
    <w:rsid w:val="5BA7F9CF"/>
    <w:rsid w:val="5C6E69F5"/>
    <w:rsid w:val="610C4233"/>
    <w:rsid w:val="621FC51A"/>
    <w:rsid w:val="67B3D121"/>
    <w:rsid w:val="681A3D94"/>
    <w:rsid w:val="6CB1B941"/>
    <w:rsid w:val="6D275D14"/>
    <w:rsid w:val="6DEFCAC5"/>
    <w:rsid w:val="6E60ACAF"/>
    <w:rsid w:val="7411E265"/>
    <w:rsid w:val="761E8740"/>
    <w:rsid w:val="769B78B3"/>
    <w:rsid w:val="7950B0EB"/>
    <w:rsid w:val="7AB22F4E"/>
    <w:rsid w:val="7F51E5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iPriority w:val="99"/>
    <w:unhideWhenUsed/>
    <w:rsid w:val="00FE0206"/>
    <w:rPr>
      <w:sz w:val="20"/>
      <w:szCs w:val="20"/>
    </w:rPr>
  </w:style>
  <w:style w:type="character" w:customStyle="1" w:styleId="FootnoteTextChar">
    <w:name w:val="Footnote Text Char"/>
    <w:basedOn w:val="DefaultParagraphFont"/>
    <w:link w:val="FootnoteText"/>
    <w:uiPriority w:val="99"/>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cimalAligned">
    <w:name w:val="Decimal Aligned"/>
    <w:basedOn w:val="Normal"/>
    <w:uiPriority w:val="40"/>
    <w:qFormat/>
    <w:rsid w:val="008521C3"/>
    <w:pPr>
      <w:tabs>
        <w:tab w:val="decimal" w:pos="360"/>
      </w:tabs>
      <w:spacing w:after="200" w:line="276" w:lineRule="auto"/>
      <w:ind w:firstLine="0"/>
    </w:pPr>
    <w:rPr>
      <w:rFonts w:asciiTheme="minorHAnsi" w:eastAsiaTheme="minorEastAsia" w:hAnsiTheme="minorHAnsi" w:cs="Times New Roman"/>
      <w:lang w:val="en-US"/>
    </w:rPr>
  </w:style>
  <w:style w:type="character" w:styleId="SubtleEmphasis">
    <w:name w:val="Subtle Emphasis"/>
    <w:basedOn w:val="DefaultParagraphFont"/>
    <w:uiPriority w:val="19"/>
    <w:qFormat/>
    <w:rsid w:val="008521C3"/>
    <w:rPr>
      <w:i/>
      <w:iCs/>
    </w:rPr>
  </w:style>
  <w:style w:type="table" w:styleId="MediumShading2-Accent5">
    <w:name w:val="Medium Shading 2 Accent 5"/>
    <w:basedOn w:val="TableNormal"/>
    <w:uiPriority w:val="64"/>
    <w:rsid w:val="008521C3"/>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39112541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B94AD804-9654-401B-B28F-1FBE25C682EF}"/>
      </w:docPartPr>
      <w:docPartBody>
        <w:p w:rsidR="00E02975" w:rsidRDefault="00D64D4B">
          <w:r w:rsidRPr="004D443D">
            <w:rPr>
              <w:rStyle w:val="PlaceholderText"/>
            </w:rPr>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97938545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07AD0"/>
    <w:rsid w:val="00067B56"/>
    <w:rsid w:val="00075DDC"/>
    <w:rsid w:val="00082C58"/>
    <w:rsid w:val="000A294D"/>
    <w:rsid w:val="000C3D37"/>
    <w:rsid w:val="001368AA"/>
    <w:rsid w:val="00161DA1"/>
    <w:rsid w:val="00182678"/>
    <w:rsid w:val="00194F27"/>
    <w:rsid w:val="001C58C5"/>
    <w:rsid w:val="00213CE6"/>
    <w:rsid w:val="00225397"/>
    <w:rsid w:val="00233C42"/>
    <w:rsid w:val="00286FEE"/>
    <w:rsid w:val="002E5E3B"/>
    <w:rsid w:val="00307A90"/>
    <w:rsid w:val="00332227"/>
    <w:rsid w:val="003618F8"/>
    <w:rsid w:val="00365F4A"/>
    <w:rsid w:val="003769D3"/>
    <w:rsid w:val="003B49EC"/>
    <w:rsid w:val="003C4B45"/>
    <w:rsid w:val="003C5927"/>
    <w:rsid w:val="00406FFA"/>
    <w:rsid w:val="0044737E"/>
    <w:rsid w:val="004611F8"/>
    <w:rsid w:val="00473929"/>
    <w:rsid w:val="004853E2"/>
    <w:rsid w:val="004E026C"/>
    <w:rsid w:val="005816F6"/>
    <w:rsid w:val="005A5A88"/>
    <w:rsid w:val="005B124A"/>
    <w:rsid w:val="0061504E"/>
    <w:rsid w:val="0069479B"/>
    <w:rsid w:val="0069766F"/>
    <w:rsid w:val="006A31C3"/>
    <w:rsid w:val="006B6113"/>
    <w:rsid w:val="006B7152"/>
    <w:rsid w:val="006C79FD"/>
    <w:rsid w:val="006C7D24"/>
    <w:rsid w:val="00750312"/>
    <w:rsid w:val="00773148"/>
    <w:rsid w:val="007A36C4"/>
    <w:rsid w:val="007B7372"/>
    <w:rsid w:val="007C5EF4"/>
    <w:rsid w:val="007D507A"/>
    <w:rsid w:val="00804B98"/>
    <w:rsid w:val="00807449"/>
    <w:rsid w:val="008226B9"/>
    <w:rsid w:val="00847449"/>
    <w:rsid w:val="00875425"/>
    <w:rsid w:val="008824C6"/>
    <w:rsid w:val="008A1E43"/>
    <w:rsid w:val="008C3649"/>
    <w:rsid w:val="00941FA9"/>
    <w:rsid w:val="00950690"/>
    <w:rsid w:val="009624F0"/>
    <w:rsid w:val="0098266F"/>
    <w:rsid w:val="009F2F36"/>
    <w:rsid w:val="00A37AE1"/>
    <w:rsid w:val="00A82618"/>
    <w:rsid w:val="00A86F90"/>
    <w:rsid w:val="00A959E5"/>
    <w:rsid w:val="00AC6143"/>
    <w:rsid w:val="00AC7488"/>
    <w:rsid w:val="00AF3921"/>
    <w:rsid w:val="00B119BA"/>
    <w:rsid w:val="00B4462B"/>
    <w:rsid w:val="00B77851"/>
    <w:rsid w:val="00BD2E80"/>
    <w:rsid w:val="00C85715"/>
    <w:rsid w:val="00D51C4D"/>
    <w:rsid w:val="00D64D4B"/>
    <w:rsid w:val="00DB13FB"/>
    <w:rsid w:val="00E02975"/>
    <w:rsid w:val="00E62124"/>
    <w:rsid w:val="00E702A9"/>
    <w:rsid w:val="00E71991"/>
    <w:rsid w:val="00EA38A0"/>
    <w:rsid w:val="00EC72B9"/>
    <w:rsid w:val="00ED254E"/>
    <w:rsid w:val="00F272B3"/>
    <w:rsid w:val="00F80A2C"/>
    <w:rsid w:val="00FA58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152"/>
    <w:rPr>
      <w:color w:val="808080"/>
    </w:rPr>
  </w:style>
  <w:style w:type="paragraph" w:customStyle="1" w:styleId="432C2642E6F54E8FB4E3937DDF9C28F8">
    <w:name w:val="432C2642E6F54E8FB4E3937DDF9C28F8"/>
    <w:rsid w:val="00D64D4B"/>
    <w:rPr>
      <w:lang w:val="en-US" w:eastAsia="en-US"/>
    </w:rPr>
  </w:style>
  <w:style w:type="paragraph" w:customStyle="1" w:styleId="D99720DD1A91453AB426ADFF4C797B02">
    <w:name w:val="D99720DD1A91453AB426ADFF4C797B02"/>
    <w:rsid w:val="006B7152"/>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2.xml><?xml version="1.0" encoding="utf-8"?>
<ds:datastoreItem xmlns:ds="http://schemas.openxmlformats.org/officeDocument/2006/customXml" ds:itemID="{FA5C19B6-0C4A-426E-9DA4-3BA789AEA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A20D3EDD-ECAA-48EB-BC8A-655086A2F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8285</Words>
  <Characters>4723</Characters>
  <Application>Microsoft Office Word</Application>
  <DocSecurity>0</DocSecurity>
  <Lines>39</Lines>
  <Paragraphs>25</Paragraphs>
  <ScaleCrop>false</ScaleCrop>
  <Manager/>
  <Company/>
  <LinksUpToDate>false</LinksUpToDate>
  <CharactersWithSpaces>12983</CharactersWithSpaces>
  <SharedDoc>false</SharedDoc>
  <HLinks>
    <vt:vector size="6" baseType="variant">
      <vt:variant>
        <vt:i4>3407984</vt:i4>
      </vt:variant>
      <vt:variant>
        <vt:i4>0</vt:i4>
      </vt:variant>
      <vt:variant>
        <vt:i4>0</vt:i4>
      </vt:variant>
      <vt:variant>
        <vt:i4>5</vt:i4>
      </vt:variant>
      <vt:variant>
        <vt:lpwstr>https://e-seimas.lrs.lt/portal/legalAct/lt/TAD/TAIS.403512/asr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
  <cp:lastModifiedBy/>
  <cp:revision>2</cp:revision>
  <dcterms:created xsi:type="dcterms:W3CDTF">2025-12-04T10:17:00Z</dcterms:created>
  <dcterms:modified xsi:type="dcterms:W3CDTF">2025-12-15T08:05:00Z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